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8C" w:rsidRDefault="00A1668C" w:rsidP="00A1668C">
      <w:pPr>
        <w:pStyle w:val="a3"/>
        <w:tabs>
          <w:tab w:val="left" w:pos="735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A1668C" w:rsidRDefault="00A1668C" w:rsidP="008D7A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AFC" w:rsidRPr="008D7AFC" w:rsidRDefault="008D7AFC" w:rsidP="008D7A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7AFC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8D7AFC" w:rsidRPr="008D7AFC" w:rsidRDefault="008D7AFC" w:rsidP="008D7A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7AFC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8D7AFC" w:rsidRDefault="008D7AFC" w:rsidP="008D7A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7AF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D7AFC" w:rsidRDefault="008D7AFC" w:rsidP="008D7AFC"/>
    <w:p w:rsidR="008D7AFC" w:rsidRDefault="008D7AFC" w:rsidP="008D7A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7AFC">
        <w:rPr>
          <w:rFonts w:ascii="Times New Roman" w:hAnsi="Times New Roman" w:cs="Times New Roman"/>
          <w:sz w:val="28"/>
          <w:szCs w:val="28"/>
        </w:rPr>
        <w:t>РЕШЕНИЕ</w:t>
      </w:r>
    </w:p>
    <w:p w:rsidR="008D7AFC" w:rsidRDefault="008D7AFC" w:rsidP="008D7AFC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__________2024</w:t>
      </w:r>
      <w:r>
        <w:rPr>
          <w:rFonts w:ascii="Times New Roman" w:hAnsi="Times New Roman" w:cs="Times New Roman"/>
          <w:sz w:val="28"/>
          <w:szCs w:val="28"/>
        </w:rPr>
        <w:tab/>
        <w:t>№_______</w:t>
      </w:r>
    </w:p>
    <w:p w:rsidR="00BE333A" w:rsidRDefault="008D7AFC" w:rsidP="008D7A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7AF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Утьминского сельского поселения Тевризского муниципального района Омской области №228-р от 29.01.2020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AFC">
        <w:rPr>
          <w:rFonts w:ascii="Times New Roman" w:hAnsi="Times New Roman" w:cs="Times New Roman"/>
          <w:sz w:val="28"/>
          <w:szCs w:val="28"/>
        </w:rPr>
        <w:t>«Об утверждении Положения о денежном содержании муниципальных служащих Утьминского сельского поселения Тевризского муниципального района Омской области»</w:t>
      </w:r>
    </w:p>
    <w:p w:rsidR="008D7AFC" w:rsidRDefault="008D7AFC" w:rsidP="008D7AF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AFC" w:rsidRDefault="008D7AFC" w:rsidP="00021E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упорядочения оплаты труда муниципальных служащих Утьминского сельского поселения Тевризского муниципального района Омской области, руководствуясь </w:t>
      </w:r>
      <w:r w:rsidR="007D7878">
        <w:rPr>
          <w:rFonts w:ascii="Times New Roman" w:hAnsi="Times New Roman" w:cs="Times New Roman"/>
          <w:sz w:val="28"/>
          <w:szCs w:val="28"/>
        </w:rPr>
        <w:t>статьей 86 Бюджетного кодекса Российской Федерации, статьей 22 Федерального закона от 02.03.2007 №25-ФЗ «О муниципальной службе в Российской Федерации», Законом Омской области от 23.11.2007 №976-ОЗ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</w:t>
      </w:r>
      <w:proofErr w:type="gramEnd"/>
      <w:r w:rsidR="007D7878">
        <w:rPr>
          <w:rFonts w:ascii="Times New Roman" w:hAnsi="Times New Roman" w:cs="Times New Roman"/>
          <w:sz w:val="28"/>
          <w:szCs w:val="28"/>
        </w:rPr>
        <w:t xml:space="preserve"> отпуска за выслугу лет», Федеральным законом от 06.10.2003 №131-ФЗ «Об общих принципах организации местного самоуправления в Российской Федерации», Уставом Утьминского сельского поселения Тевризского муниципального района Омской области, Совет Утьминского сельского поселения Тевризского муниципального района Омской области РЕШИЛ:</w:t>
      </w:r>
    </w:p>
    <w:p w:rsidR="007D7878" w:rsidRDefault="007D7878" w:rsidP="007D787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Утьминского сельского поселения Тевризского муниципального района Омской области </w:t>
      </w:r>
      <w:r w:rsidRPr="008D7AFC">
        <w:rPr>
          <w:rFonts w:ascii="Times New Roman" w:hAnsi="Times New Roman" w:cs="Times New Roman"/>
          <w:sz w:val="28"/>
          <w:szCs w:val="28"/>
        </w:rPr>
        <w:t xml:space="preserve">№228-р от 29.01.2020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AFC">
        <w:rPr>
          <w:rFonts w:ascii="Times New Roman" w:hAnsi="Times New Roman" w:cs="Times New Roman"/>
          <w:sz w:val="28"/>
          <w:szCs w:val="28"/>
        </w:rPr>
        <w:t>«Об утверждении Положения о денежном содержании муниципальных служащих Утьминского сельского поселения Тевризского муниципального района Омской области»</w:t>
      </w:r>
      <w:r w:rsidR="00021EAC">
        <w:rPr>
          <w:rFonts w:ascii="Times New Roman" w:hAnsi="Times New Roman" w:cs="Times New Roman"/>
          <w:sz w:val="28"/>
          <w:szCs w:val="28"/>
        </w:rPr>
        <w:t xml:space="preserve"> следующие и</w:t>
      </w:r>
      <w:r>
        <w:rPr>
          <w:rFonts w:ascii="Times New Roman" w:hAnsi="Times New Roman" w:cs="Times New Roman"/>
          <w:sz w:val="28"/>
          <w:szCs w:val="28"/>
        </w:rPr>
        <w:t>зменения:</w:t>
      </w:r>
    </w:p>
    <w:p w:rsidR="00123077" w:rsidRDefault="00123077" w:rsidP="00123077">
      <w:pPr>
        <w:pStyle w:val="a4"/>
        <w:numPr>
          <w:ilvl w:val="1"/>
          <w:numId w:val="2"/>
        </w:numPr>
        <w:tabs>
          <w:tab w:val="left" w:pos="993"/>
        </w:tabs>
        <w:spacing w:line="240" w:lineRule="auto"/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9.1 пункта 9 Положения изложить в новой редакции:</w:t>
      </w:r>
    </w:p>
    <w:p w:rsidR="00123077" w:rsidRDefault="00123077" w:rsidP="00123077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«9.1. Ежемесячная надбавка к должностному окладу за классный чин устанавливается муниципальному служащему на основании присвоенного ему классного чина в следующих размерах:</w:t>
      </w:r>
    </w:p>
    <w:p w:rsidR="00123077" w:rsidRDefault="00123077" w:rsidP="00123077">
      <w:pPr>
        <w:pStyle w:val="a4"/>
        <w:numPr>
          <w:ilvl w:val="0"/>
          <w:numId w:val="3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1 класса – 5307,50 рублей;</w:t>
      </w:r>
    </w:p>
    <w:p w:rsidR="00123077" w:rsidRDefault="00123077" w:rsidP="00123077">
      <w:pPr>
        <w:pStyle w:val="a4"/>
        <w:numPr>
          <w:ilvl w:val="0"/>
          <w:numId w:val="3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2 класса – 4749,00 рубль;</w:t>
      </w:r>
    </w:p>
    <w:p w:rsidR="00123077" w:rsidRDefault="00123077" w:rsidP="00123077">
      <w:pPr>
        <w:pStyle w:val="a4"/>
        <w:numPr>
          <w:ilvl w:val="0"/>
          <w:numId w:val="3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3 класса – 4469,50 рубля;</w:t>
      </w:r>
    </w:p>
    <w:p w:rsidR="00123077" w:rsidRDefault="00123077" w:rsidP="00123077">
      <w:pPr>
        <w:pStyle w:val="a4"/>
        <w:numPr>
          <w:ilvl w:val="0"/>
          <w:numId w:val="3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служащему, имеющему классный чин секретаря муниципальной службы 1 класса – 4190,50 рублей;</w:t>
      </w:r>
    </w:p>
    <w:p w:rsidR="00123077" w:rsidRDefault="00123077" w:rsidP="00123077">
      <w:pPr>
        <w:pStyle w:val="a4"/>
        <w:numPr>
          <w:ilvl w:val="0"/>
          <w:numId w:val="3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секретаря муниципальной службы 2 класса – 3631,50 рублей;</w:t>
      </w:r>
    </w:p>
    <w:p w:rsidR="00123077" w:rsidRDefault="00123077" w:rsidP="00123077">
      <w:pPr>
        <w:pStyle w:val="a4"/>
        <w:numPr>
          <w:ilvl w:val="0"/>
          <w:numId w:val="3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секретаря муниципальной службы 3 класса – 3072,50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FE3F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3077" w:rsidRDefault="00123077" w:rsidP="00123077">
      <w:pPr>
        <w:pStyle w:val="a4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</w:t>
      </w:r>
      <w:r w:rsidR="00FE3FA6">
        <w:rPr>
          <w:rFonts w:ascii="Times New Roman" w:hAnsi="Times New Roman" w:cs="Times New Roman"/>
          <w:sz w:val="28"/>
          <w:szCs w:val="28"/>
        </w:rPr>
        <w:t xml:space="preserve">Утьминского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123077" w:rsidRDefault="00FE3FA6" w:rsidP="00123077">
      <w:pPr>
        <w:pStyle w:val="a4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123077" w:rsidRDefault="00123077" w:rsidP="00123077"/>
    <w:p w:rsidR="00123077" w:rsidRDefault="00123077" w:rsidP="00123077"/>
    <w:p w:rsidR="00123077" w:rsidRDefault="00123077" w:rsidP="00123077"/>
    <w:p w:rsidR="00123077" w:rsidRDefault="00123077" w:rsidP="00123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23077" w:rsidRDefault="00123077" w:rsidP="00123077">
      <w:pPr>
        <w:pStyle w:val="a3"/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Зарыпова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123077" w:rsidRDefault="00123077" w:rsidP="001230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077" w:rsidRDefault="00123077" w:rsidP="00123077">
      <w:pPr>
        <w:rPr>
          <w:rFonts w:ascii="Times New Roman" w:hAnsi="Times New Roman" w:cs="Times New Roman"/>
          <w:sz w:val="28"/>
          <w:szCs w:val="28"/>
        </w:rPr>
      </w:pPr>
    </w:p>
    <w:p w:rsidR="00123077" w:rsidRDefault="00123077" w:rsidP="00123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123077" w:rsidRDefault="00123077" w:rsidP="00123077">
      <w:pPr>
        <w:pStyle w:val="a3"/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Киселева С.В.</w:t>
      </w:r>
    </w:p>
    <w:p w:rsidR="00021EAC" w:rsidRDefault="00021EAC" w:rsidP="00FE3FA6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D7878" w:rsidRPr="008D7AFC" w:rsidRDefault="007D7878" w:rsidP="007D7878">
      <w:pPr>
        <w:pStyle w:val="a3"/>
        <w:ind w:left="360" w:firstLine="0"/>
        <w:rPr>
          <w:rFonts w:ascii="Times New Roman" w:hAnsi="Times New Roman" w:cs="Times New Roman"/>
          <w:sz w:val="28"/>
          <w:szCs w:val="28"/>
        </w:rPr>
      </w:pPr>
    </w:p>
    <w:sectPr w:rsidR="007D7878" w:rsidRPr="008D7AFC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2477"/>
    <w:multiLevelType w:val="hybridMultilevel"/>
    <w:tmpl w:val="6FD6DA56"/>
    <w:lvl w:ilvl="0" w:tplc="154ED846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25C2A"/>
    <w:multiLevelType w:val="multilevel"/>
    <w:tmpl w:val="DE9CB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54F5CD7"/>
    <w:multiLevelType w:val="multilevel"/>
    <w:tmpl w:val="E7F8CA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AFC"/>
    <w:rsid w:val="00021EAC"/>
    <w:rsid w:val="00123077"/>
    <w:rsid w:val="00336C0E"/>
    <w:rsid w:val="006C7CF6"/>
    <w:rsid w:val="0075479F"/>
    <w:rsid w:val="007D7878"/>
    <w:rsid w:val="008712D4"/>
    <w:rsid w:val="008B11D1"/>
    <w:rsid w:val="008D7AFC"/>
    <w:rsid w:val="00A1668C"/>
    <w:rsid w:val="00BE333A"/>
    <w:rsid w:val="00FE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3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2024-12-05T05:54:00Z</cp:lastPrinted>
  <dcterms:created xsi:type="dcterms:W3CDTF">2024-11-25T09:51:00Z</dcterms:created>
  <dcterms:modified xsi:type="dcterms:W3CDTF">2024-12-11T05:54:00Z</dcterms:modified>
</cp:coreProperties>
</file>