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92F" w:rsidRDefault="00FB492F" w:rsidP="00FB492F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6258E">
        <w:rPr>
          <w:rStyle w:val="a3"/>
          <w:rFonts w:ascii="Times New Roman" w:hAnsi="Times New Roman" w:cs="Times New Roman"/>
          <w:sz w:val="28"/>
          <w:szCs w:val="28"/>
        </w:rPr>
        <w:t>Результаты рассмотрения вопросов правоприменительной практики</w:t>
      </w:r>
    </w:p>
    <w:p w:rsidR="00FB492F" w:rsidRDefault="008068CB" w:rsidP="00FB492F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за 2023</w:t>
      </w:r>
      <w:r w:rsidR="00FB492F">
        <w:rPr>
          <w:rStyle w:val="a3"/>
          <w:rFonts w:ascii="Times New Roman" w:hAnsi="Times New Roman" w:cs="Times New Roman"/>
          <w:sz w:val="28"/>
          <w:szCs w:val="28"/>
        </w:rPr>
        <w:t xml:space="preserve"> год</w:t>
      </w:r>
    </w:p>
    <w:p w:rsidR="00FB492F" w:rsidRPr="00D6258E" w:rsidRDefault="00FB492F" w:rsidP="00FB492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B492F" w:rsidRPr="00D6258E" w:rsidRDefault="00FB492F" w:rsidP="00FB492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6258E">
        <w:rPr>
          <w:rStyle w:val="a3"/>
          <w:rFonts w:ascii="Times New Roman" w:hAnsi="Times New Roman" w:cs="Times New Roman"/>
          <w:sz w:val="28"/>
          <w:szCs w:val="28"/>
        </w:rPr>
        <w:t>Обзор</w:t>
      </w:r>
    </w:p>
    <w:p w:rsidR="00FB492F" w:rsidRDefault="00FB492F" w:rsidP="00FB492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6258E">
        <w:rPr>
          <w:rFonts w:ascii="Times New Roman" w:hAnsi="Times New Roman" w:cs="Times New Roman"/>
          <w:sz w:val="28"/>
          <w:szCs w:val="28"/>
        </w:rPr>
        <w:t xml:space="preserve">правоприменительной практики по </w:t>
      </w:r>
      <w:r>
        <w:rPr>
          <w:rFonts w:ascii="Times New Roman" w:hAnsi="Times New Roman" w:cs="Times New Roman"/>
          <w:sz w:val="28"/>
          <w:szCs w:val="28"/>
        </w:rPr>
        <w:t xml:space="preserve">результатам вступивших в законную силу решений судов, арбитражных судов 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ненормативных правовых актов, незаконными решений и действий (бездействия) администрации Утьминского сельского поселения и должностных  лиц в целях выработки и принятия мер по предупреждению и устранению причин выявленных нарушений.</w:t>
      </w:r>
    </w:p>
    <w:p w:rsidR="00FB492F" w:rsidRPr="00D6258E" w:rsidRDefault="00FB492F" w:rsidP="00FB492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B492F" w:rsidRPr="00D6258E" w:rsidRDefault="00FB492F" w:rsidP="00FB49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58E">
        <w:rPr>
          <w:rFonts w:ascii="Times New Roman" w:hAnsi="Times New Roman" w:cs="Times New Roman"/>
          <w:sz w:val="28"/>
          <w:szCs w:val="28"/>
        </w:rPr>
        <w:t xml:space="preserve">              </w:t>
      </w:r>
      <w:proofErr w:type="gramStart"/>
      <w:r w:rsidRPr="00D6258E">
        <w:rPr>
          <w:rFonts w:ascii="Times New Roman" w:hAnsi="Times New Roman" w:cs="Times New Roman"/>
          <w:sz w:val="28"/>
          <w:szCs w:val="28"/>
        </w:rPr>
        <w:t>В соответствии с пунктом 2.1 статьи 6 Федерального закона от 25.12.2008 г. № 273-ФЗ "О противодействии коррупции" одной из  основных мер профилактики 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6258E">
        <w:rPr>
          <w:rFonts w:ascii="Times New Roman" w:hAnsi="Times New Roman" w:cs="Times New Roman"/>
          <w:sz w:val="28"/>
          <w:szCs w:val="28"/>
        </w:rPr>
        <w:t>ррупции является рассмотрение в федеральных органах государственной власти, органах государственной власти субъектов Российской Федерации, в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</w:t>
      </w:r>
      <w:proofErr w:type="gramEnd"/>
      <w:r w:rsidRPr="00D6258E">
        <w:rPr>
          <w:rFonts w:ascii="Times New Roman" w:hAnsi="Times New Roman" w:cs="Times New Roman"/>
          <w:sz w:val="28"/>
          <w:szCs w:val="28"/>
        </w:rPr>
        <w:t xml:space="preserve"> по результатам вступивших в законную силу решений судов, арбитражных судов  о признании </w:t>
      </w:r>
      <w:proofErr w:type="gramStart"/>
      <w:r w:rsidRPr="00D6258E"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 w:rsidRPr="00D6258E">
        <w:rPr>
          <w:rFonts w:ascii="Times New Roman" w:hAnsi="Times New Roman" w:cs="Times New Roman"/>
          <w:sz w:val="28"/>
          <w:szCs w:val="28"/>
        </w:rPr>
        <w:t xml:space="preserve"> ненормативных правовых актов, незаконными решений и действий (бездействий) указанных органов, организаций и их должностных лиц в целях выработки и принятия мер по предупреждению и устранений причин выявленных нарушений.</w:t>
      </w:r>
    </w:p>
    <w:p w:rsidR="00FB492F" w:rsidRDefault="00FB492F" w:rsidP="00FB49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 Во исполнение</w:t>
      </w:r>
      <w:r w:rsidRPr="00D6258E">
        <w:rPr>
          <w:rFonts w:ascii="Times New Roman" w:hAnsi="Times New Roman" w:cs="Times New Roman"/>
          <w:sz w:val="28"/>
          <w:szCs w:val="28"/>
        </w:rPr>
        <w:t xml:space="preserve"> назван</w:t>
      </w:r>
      <w:r w:rsidR="008068CB">
        <w:rPr>
          <w:rFonts w:ascii="Times New Roman" w:hAnsi="Times New Roman" w:cs="Times New Roman"/>
          <w:sz w:val="28"/>
          <w:szCs w:val="28"/>
        </w:rPr>
        <w:t>ной нормы за период с 01.01.2023 по 31.12.2023</w:t>
      </w:r>
      <w:r w:rsidRPr="00D6258E">
        <w:rPr>
          <w:rFonts w:ascii="Times New Roman" w:hAnsi="Times New Roman" w:cs="Times New Roman"/>
          <w:sz w:val="28"/>
          <w:szCs w:val="28"/>
        </w:rPr>
        <w:t xml:space="preserve"> года проведен обзор судебных решений.</w:t>
      </w:r>
    </w:p>
    <w:p w:rsidR="00FB492F" w:rsidRPr="00D6258E" w:rsidRDefault="008068CB" w:rsidP="00FB492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истекший период с 01.01.2023 по 31.12.2023</w:t>
      </w:r>
      <w:r w:rsidR="00FB492F">
        <w:rPr>
          <w:rFonts w:ascii="Times New Roman" w:hAnsi="Times New Roman" w:cs="Times New Roman"/>
          <w:sz w:val="28"/>
          <w:szCs w:val="28"/>
        </w:rPr>
        <w:t xml:space="preserve"> в законную силу вступило </w:t>
      </w:r>
      <w:r>
        <w:rPr>
          <w:rFonts w:ascii="Times New Roman" w:hAnsi="Times New Roman" w:cs="Times New Roman"/>
          <w:sz w:val="28"/>
          <w:szCs w:val="28"/>
        </w:rPr>
        <w:t>2 решения</w:t>
      </w:r>
      <w:r w:rsidR="00FB492F" w:rsidRPr="00D6258E">
        <w:rPr>
          <w:rFonts w:ascii="Times New Roman" w:hAnsi="Times New Roman" w:cs="Times New Roman"/>
          <w:sz w:val="28"/>
          <w:szCs w:val="28"/>
        </w:rPr>
        <w:t xml:space="preserve"> Тевризского районного суда по исковым заявлениям прокурора Тевризского района</w:t>
      </w:r>
      <w:r w:rsidR="00FB492F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="00FB492F" w:rsidRPr="00D6258E">
        <w:rPr>
          <w:rFonts w:ascii="Times New Roman" w:hAnsi="Times New Roman" w:cs="Times New Roman"/>
          <w:sz w:val="28"/>
          <w:szCs w:val="28"/>
        </w:rPr>
        <w:t>.</w:t>
      </w:r>
    </w:p>
    <w:p w:rsidR="009360B1" w:rsidRDefault="00FB492F" w:rsidP="00803BD0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58E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7E121E">
        <w:rPr>
          <w:rFonts w:ascii="Times New Roman" w:hAnsi="Times New Roman" w:cs="Times New Roman"/>
          <w:sz w:val="28"/>
          <w:szCs w:val="28"/>
        </w:rPr>
        <w:t xml:space="preserve">Тевризского районного суда </w:t>
      </w:r>
      <w:r w:rsidRPr="00D6258E">
        <w:rPr>
          <w:rFonts w:ascii="Times New Roman" w:hAnsi="Times New Roman" w:cs="Times New Roman"/>
          <w:sz w:val="28"/>
          <w:szCs w:val="28"/>
        </w:rPr>
        <w:t xml:space="preserve">от </w:t>
      </w:r>
      <w:r w:rsidR="008068CB">
        <w:rPr>
          <w:rFonts w:ascii="Times New Roman" w:hAnsi="Times New Roman" w:cs="Times New Roman"/>
          <w:sz w:val="28"/>
          <w:szCs w:val="28"/>
        </w:rPr>
        <w:t>25.07.2023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8068CB">
        <w:rPr>
          <w:rFonts w:ascii="Times New Roman" w:hAnsi="Times New Roman" w:cs="Times New Roman"/>
          <w:sz w:val="28"/>
          <w:szCs w:val="28"/>
        </w:rPr>
        <w:t xml:space="preserve">гражданскому делу №2-152/2023 по исковому заявлению Шихова </w:t>
      </w:r>
      <w:proofErr w:type="spellStart"/>
      <w:r w:rsidR="008068CB">
        <w:rPr>
          <w:rFonts w:ascii="Times New Roman" w:hAnsi="Times New Roman" w:cs="Times New Roman"/>
          <w:sz w:val="28"/>
          <w:szCs w:val="28"/>
        </w:rPr>
        <w:t>Тимиргали</w:t>
      </w:r>
      <w:proofErr w:type="spellEnd"/>
      <w:r w:rsidR="00806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68CB">
        <w:rPr>
          <w:rFonts w:ascii="Times New Roman" w:hAnsi="Times New Roman" w:cs="Times New Roman"/>
          <w:sz w:val="28"/>
          <w:szCs w:val="28"/>
        </w:rPr>
        <w:t>Мирхайдаровича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8CB">
        <w:rPr>
          <w:rFonts w:ascii="Times New Roman" w:hAnsi="Times New Roman" w:cs="Times New Roman"/>
          <w:sz w:val="28"/>
          <w:szCs w:val="28"/>
        </w:rPr>
        <w:t xml:space="preserve">к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8068CB">
        <w:rPr>
          <w:rFonts w:ascii="Times New Roman" w:hAnsi="Times New Roman" w:cs="Times New Roman"/>
          <w:sz w:val="28"/>
          <w:szCs w:val="28"/>
        </w:rPr>
        <w:t>права собственности на земельный участок</w:t>
      </w:r>
      <w:r w:rsidR="00A23178">
        <w:rPr>
          <w:rFonts w:ascii="Times New Roman" w:hAnsi="Times New Roman" w:cs="Times New Roman"/>
          <w:sz w:val="28"/>
          <w:szCs w:val="28"/>
        </w:rPr>
        <w:t>.</w:t>
      </w:r>
      <w:r w:rsidR="005805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F71" w:rsidRDefault="00933F71" w:rsidP="007E12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на основании решения Администрации Утьминского сельского совета от25.06.1992 №13 Шихову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Тимергали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Мирхайдаровичу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ведения личного подсобного хозяйства в собственность передан земельный участок площадью 0,30 га, о чем 10.10.1992 выдано свидетельство на право собственности на землю.</w:t>
      </w:r>
    </w:p>
    <w:p w:rsidR="008068CB" w:rsidRDefault="00933F71" w:rsidP="007E12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выписке из ЕГРН, земельный участок с кадастровым номером 55:28:050203:107, расположенный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адресу:Омская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авинск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площадью 3 000 кв.м, из категории  - земли населенных пунктов, для разрешенного использования – для ведения личного подсобного хозяйства принадлежит правообладателю Шихову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Тимергалу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Мирхайдаровичу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3F71" w:rsidRDefault="00933F71" w:rsidP="007E12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Суд установил, что истец с 1992 года владеет и пользуется спорным земельным участком добросовестно, открыто и непрерывно</w:t>
      </w:r>
      <w:r w:rsidR="00F943C0">
        <w:rPr>
          <w:rFonts w:ascii="Times New Roman" w:hAnsi="Times New Roman" w:cs="Times New Roman"/>
          <w:sz w:val="28"/>
          <w:szCs w:val="28"/>
        </w:rPr>
        <w:t xml:space="preserve">. В связи с этим суд </w:t>
      </w:r>
      <w:proofErr w:type="spellStart"/>
      <w:r w:rsidR="00F943C0">
        <w:rPr>
          <w:rFonts w:ascii="Times New Roman" w:hAnsi="Times New Roman" w:cs="Times New Roman"/>
          <w:sz w:val="28"/>
          <w:szCs w:val="28"/>
        </w:rPr>
        <w:t>установли</w:t>
      </w:r>
      <w:proofErr w:type="spellEnd"/>
      <w:r w:rsidR="00F943C0">
        <w:rPr>
          <w:rFonts w:ascii="Times New Roman" w:hAnsi="Times New Roman" w:cs="Times New Roman"/>
          <w:sz w:val="28"/>
          <w:szCs w:val="28"/>
        </w:rPr>
        <w:t xml:space="preserve">, что право собственности истца на спорный земельный участок в силу </w:t>
      </w:r>
      <w:proofErr w:type="spellStart"/>
      <w:r w:rsidR="00F943C0">
        <w:rPr>
          <w:rFonts w:ascii="Times New Roman" w:hAnsi="Times New Roman" w:cs="Times New Roman"/>
          <w:sz w:val="28"/>
          <w:szCs w:val="28"/>
        </w:rPr>
        <w:t>приобретательной</w:t>
      </w:r>
      <w:proofErr w:type="spellEnd"/>
      <w:r w:rsidR="00F943C0">
        <w:rPr>
          <w:rFonts w:ascii="Times New Roman" w:hAnsi="Times New Roman" w:cs="Times New Roman"/>
          <w:sz w:val="28"/>
          <w:szCs w:val="28"/>
        </w:rPr>
        <w:t xml:space="preserve"> давности.</w:t>
      </w:r>
    </w:p>
    <w:p w:rsidR="00F943C0" w:rsidRDefault="00F943C0" w:rsidP="007E12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 усматривает, что в ЕГРН, свидетельстве на право собственности на землю, бессрочного (постоянного) пользования землей от 10.10.1992 допущены описки в написании имени истца. Между тем, данное обстоятельство не свидетельствует об отсутствии оснований для удовлетворения исковых требований Шихова Т.М.</w:t>
      </w:r>
    </w:p>
    <w:p w:rsidR="00F943C0" w:rsidRDefault="00F943C0" w:rsidP="007E12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Исковые требования Шихова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Тимиргали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Мирхайдаровича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Администрации Утьминского сельского поселения Тевризского муниципального района Омской области удовлетворены.</w:t>
      </w:r>
    </w:p>
    <w:p w:rsidR="00F943C0" w:rsidRDefault="00F943C0" w:rsidP="00933F71">
      <w:pPr>
        <w:pStyle w:val="a4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23178" w:rsidRDefault="00354862" w:rsidP="007E121E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="007E121E">
        <w:rPr>
          <w:rFonts w:ascii="Times New Roman" w:hAnsi="Times New Roman" w:cs="Times New Roman"/>
          <w:sz w:val="28"/>
          <w:szCs w:val="28"/>
        </w:rPr>
        <w:t xml:space="preserve"> Тевризского районного суда</w:t>
      </w:r>
      <w:r>
        <w:rPr>
          <w:rFonts w:ascii="Times New Roman" w:hAnsi="Times New Roman" w:cs="Times New Roman"/>
          <w:sz w:val="28"/>
          <w:szCs w:val="28"/>
        </w:rPr>
        <w:t xml:space="preserve"> от 26.12.2023</w:t>
      </w:r>
      <w:r w:rsidR="004B1421">
        <w:rPr>
          <w:rFonts w:ascii="Times New Roman" w:hAnsi="Times New Roman" w:cs="Times New Roman"/>
          <w:sz w:val="28"/>
          <w:szCs w:val="28"/>
        </w:rPr>
        <w:t xml:space="preserve"> </w:t>
      </w:r>
      <w:r w:rsidR="00FB492F">
        <w:rPr>
          <w:rFonts w:ascii="Times New Roman" w:hAnsi="Times New Roman" w:cs="Times New Roman"/>
          <w:sz w:val="28"/>
          <w:szCs w:val="28"/>
        </w:rPr>
        <w:t xml:space="preserve"> п</w:t>
      </w:r>
      <w:r w:rsidR="00A23178">
        <w:rPr>
          <w:rFonts w:ascii="Times New Roman" w:hAnsi="Times New Roman" w:cs="Times New Roman"/>
          <w:sz w:val="28"/>
          <w:szCs w:val="28"/>
        </w:rPr>
        <w:t>о административному делу №2а-37/2022</w:t>
      </w:r>
      <w:r w:rsidR="00FB492F">
        <w:rPr>
          <w:rFonts w:ascii="Times New Roman" w:hAnsi="Times New Roman" w:cs="Times New Roman"/>
          <w:sz w:val="28"/>
          <w:szCs w:val="28"/>
        </w:rPr>
        <w:t xml:space="preserve"> о признании </w:t>
      </w:r>
      <w:proofErr w:type="gramStart"/>
      <w:r w:rsidR="00FB492F">
        <w:rPr>
          <w:rFonts w:ascii="Times New Roman" w:hAnsi="Times New Roman" w:cs="Times New Roman"/>
          <w:sz w:val="28"/>
          <w:szCs w:val="28"/>
        </w:rPr>
        <w:t>незаконным</w:t>
      </w:r>
      <w:proofErr w:type="gramEnd"/>
      <w:r w:rsidR="00FB492F">
        <w:rPr>
          <w:rFonts w:ascii="Times New Roman" w:hAnsi="Times New Roman" w:cs="Times New Roman"/>
          <w:sz w:val="28"/>
          <w:szCs w:val="28"/>
        </w:rPr>
        <w:t xml:space="preserve"> бездействия</w:t>
      </w:r>
      <w:r w:rsidR="00A23178">
        <w:rPr>
          <w:rFonts w:ascii="Times New Roman" w:hAnsi="Times New Roman" w:cs="Times New Roman"/>
          <w:sz w:val="28"/>
          <w:szCs w:val="28"/>
        </w:rPr>
        <w:t xml:space="preserve">, выразившееся в </w:t>
      </w:r>
      <w:r w:rsidR="003911A2">
        <w:rPr>
          <w:rFonts w:ascii="Times New Roman" w:hAnsi="Times New Roman" w:cs="Times New Roman"/>
          <w:sz w:val="28"/>
          <w:szCs w:val="28"/>
        </w:rPr>
        <w:t>непринятии мер по установке дорожных знаков вблизи образовательных учреждений и возложении обязанности обеспечить установку дорожных знаков</w:t>
      </w:r>
      <w:r w:rsidR="00F943C0">
        <w:rPr>
          <w:rFonts w:ascii="Times New Roman" w:hAnsi="Times New Roman" w:cs="Times New Roman"/>
          <w:sz w:val="28"/>
          <w:szCs w:val="28"/>
        </w:rPr>
        <w:t>.</w:t>
      </w:r>
    </w:p>
    <w:p w:rsidR="007E121E" w:rsidRDefault="007E121E" w:rsidP="007E12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Судом установлено, в срок не позднее 3 (трех) месяцев со дня вступления  решения суда в законную силу установить на пешеходных зонах в с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тьма Тевризского района Омской области, а также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д.Тавинск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Тевризского района Омской области дорожные знаки в общем количестве – 4 ед.</w:t>
      </w:r>
    </w:p>
    <w:p w:rsidR="007E121E" w:rsidRDefault="007E121E" w:rsidP="007E12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решения суда сообщить в течение одного месяца со дня его исполнения в суд и прокуратуру Тевризского района Омской области. </w:t>
      </w:r>
    </w:p>
    <w:sectPr w:rsidR="007E121E" w:rsidSect="008D7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339B4"/>
    <w:multiLevelType w:val="hybridMultilevel"/>
    <w:tmpl w:val="641C15BC"/>
    <w:lvl w:ilvl="0" w:tplc="467C7BE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92F"/>
    <w:rsid w:val="0002617D"/>
    <w:rsid w:val="00072D7E"/>
    <w:rsid w:val="00092570"/>
    <w:rsid w:val="001A6341"/>
    <w:rsid w:val="00354862"/>
    <w:rsid w:val="003911A2"/>
    <w:rsid w:val="00422499"/>
    <w:rsid w:val="004B1421"/>
    <w:rsid w:val="004C096E"/>
    <w:rsid w:val="0050578A"/>
    <w:rsid w:val="0058058A"/>
    <w:rsid w:val="006B4F67"/>
    <w:rsid w:val="0071239E"/>
    <w:rsid w:val="007E121E"/>
    <w:rsid w:val="00803BD0"/>
    <w:rsid w:val="008068CB"/>
    <w:rsid w:val="008D7200"/>
    <w:rsid w:val="00905551"/>
    <w:rsid w:val="00933F71"/>
    <w:rsid w:val="009360B1"/>
    <w:rsid w:val="00A002A5"/>
    <w:rsid w:val="00A23178"/>
    <w:rsid w:val="00BB5EA3"/>
    <w:rsid w:val="00BD3B9E"/>
    <w:rsid w:val="00C236EF"/>
    <w:rsid w:val="00C76C7B"/>
    <w:rsid w:val="00CC2663"/>
    <w:rsid w:val="00D15506"/>
    <w:rsid w:val="00DB2180"/>
    <w:rsid w:val="00DB37AA"/>
    <w:rsid w:val="00E3269F"/>
    <w:rsid w:val="00EE669F"/>
    <w:rsid w:val="00F06F0D"/>
    <w:rsid w:val="00F326B6"/>
    <w:rsid w:val="00F943C0"/>
    <w:rsid w:val="00FB492F"/>
    <w:rsid w:val="00FB7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492F"/>
    <w:rPr>
      <w:b/>
      <w:bCs/>
    </w:rPr>
  </w:style>
  <w:style w:type="paragraph" w:styleId="a4">
    <w:name w:val="No Spacing"/>
    <w:uiPriority w:val="1"/>
    <w:qFormat/>
    <w:rsid w:val="00FB49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2022-01-14T03:44:00Z</cp:lastPrinted>
  <dcterms:created xsi:type="dcterms:W3CDTF">2021-01-25T04:03:00Z</dcterms:created>
  <dcterms:modified xsi:type="dcterms:W3CDTF">2024-01-18T03:19:00Z</dcterms:modified>
</cp:coreProperties>
</file>