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49" w:rsidRPr="001F5121" w:rsidRDefault="009E76C9" w:rsidP="00993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86249" w:rsidRPr="001F5121" w:rsidRDefault="00861FD1" w:rsidP="00993C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21">
        <w:rPr>
          <w:rFonts w:ascii="Times New Roman" w:hAnsi="Times New Roman" w:cs="Times New Roman"/>
          <w:b/>
          <w:sz w:val="28"/>
          <w:szCs w:val="28"/>
        </w:rPr>
        <w:t>о</w:t>
      </w:r>
      <w:r w:rsidR="00082326">
        <w:rPr>
          <w:rFonts w:ascii="Times New Roman" w:hAnsi="Times New Roman" w:cs="Times New Roman"/>
          <w:b/>
          <w:sz w:val="28"/>
          <w:szCs w:val="28"/>
        </w:rPr>
        <w:t xml:space="preserve"> выполнении плана мероприятий</w:t>
      </w:r>
      <w:r w:rsidR="00786249" w:rsidRPr="001F5121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в Администрации </w:t>
      </w:r>
      <w:r w:rsidR="00993CAE">
        <w:rPr>
          <w:rFonts w:ascii="Times New Roman" w:hAnsi="Times New Roman" w:cs="Times New Roman"/>
          <w:b/>
          <w:sz w:val="28"/>
          <w:szCs w:val="28"/>
        </w:rPr>
        <w:t>Утьминского</w:t>
      </w:r>
      <w:r w:rsidR="00914C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</w:t>
      </w:r>
      <w:r w:rsidR="00993CAE"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E7508D" w:rsidRDefault="005E093F" w:rsidP="00E7508D">
      <w:pPr>
        <w:spacing w:after="188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E7508D" w:rsidRPr="009D388E" w:rsidRDefault="00E7508D" w:rsidP="00E7508D">
      <w:pPr>
        <w:spacing w:after="18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Администрации </w:t>
      </w:r>
      <w:r w:rsidR="00993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Утьминского</w:t>
      </w:r>
      <w:r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от </w:t>
      </w:r>
      <w:r w:rsidR="00993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12.04.2024 № 26-п</w:t>
      </w:r>
      <w:r w:rsidRPr="00CB27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93C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 план противодействия коррупции на 2024-2026 годы.</w:t>
      </w:r>
    </w:p>
    <w:p w:rsidR="005E093F" w:rsidRP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Цель Плана – предупреждение коррупции, в том числе выявление и последующее устранение причин коррупции, минимизация и (или) ликвидация последствий коррупционных правонарушений.  </w:t>
      </w:r>
    </w:p>
    <w:p w:rsidR="005E093F" w:rsidRDefault="005E093F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E7508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Pr="005E09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Мероприятия настоящего Плана направлены на решение следующих основных задач:</w:t>
      </w:r>
    </w:p>
    <w:p w:rsidR="00993CAE" w:rsidRPr="00E46F7F" w:rsidRDefault="00993CAE" w:rsidP="001A6048">
      <w:pPr>
        <w:pStyle w:val="a9"/>
        <w:numPr>
          <w:ilvl w:val="0"/>
          <w:numId w:val="3"/>
        </w:num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6F7F">
        <w:rPr>
          <w:rFonts w:ascii="Times New Roman" w:hAnsi="Times New Roman" w:cs="Times New Roman"/>
          <w:sz w:val="28"/>
          <w:szCs w:val="28"/>
        </w:rPr>
        <w:t>Повышение эффективности деятельности органов власти по противодействию коррупции</w:t>
      </w:r>
    </w:p>
    <w:p w:rsidR="00993CAE" w:rsidRPr="00E46F7F" w:rsidRDefault="00993CAE" w:rsidP="001A6048">
      <w:pPr>
        <w:pStyle w:val="a9"/>
        <w:numPr>
          <w:ilvl w:val="0"/>
          <w:numId w:val="3"/>
        </w:numPr>
        <w:spacing w:after="0" w:line="240" w:lineRule="auto"/>
        <w:jc w:val="both"/>
        <w:outlineLvl w:val="2"/>
        <w:rPr>
          <w:rStyle w:val="1"/>
          <w:rFonts w:ascii="Times New Roman" w:hAnsi="Times New Roman" w:cs="Times New Roman"/>
          <w:sz w:val="28"/>
          <w:szCs w:val="28"/>
        </w:rPr>
      </w:pPr>
      <w:r w:rsidRPr="00E46F7F">
        <w:rPr>
          <w:rStyle w:val="1"/>
          <w:rFonts w:ascii="Times New Roman" w:hAnsi="Times New Roman" w:cs="Times New Roman"/>
          <w:sz w:val="28"/>
          <w:szCs w:val="28"/>
        </w:rPr>
        <w:t>Обеспечение взаимодействия органов власти с правоохранительными органами и органами прокуратуры</w:t>
      </w:r>
    </w:p>
    <w:p w:rsidR="00E46F7F" w:rsidRPr="00E46F7F" w:rsidRDefault="00E46F7F" w:rsidP="001A6048">
      <w:pPr>
        <w:pStyle w:val="a9"/>
        <w:numPr>
          <w:ilvl w:val="0"/>
          <w:numId w:val="3"/>
        </w:numPr>
        <w:spacing w:after="0" w:line="240" w:lineRule="auto"/>
        <w:jc w:val="both"/>
        <w:outlineLvl w:val="2"/>
        <w:rPr>
          <w:rStyle w:val="1"/>
          <w:rFonts w:ascii="Times New Roman" w:hAnsi="Times New Roman" w:cs="Times New Roman"/>
          <w:sz w:val="28"/>
          <w:szCs w:val="28"/>
        </w:rPr>
      </w:pPr>
      <w:r w:rsidRPr="00E46F7F">
        <w:rPr>
          <w:rStyle w:val="1"/>
          <w:rFonts w:ascii="Times New Roman" w:hAnsi="Times New Roman" w:cs="Times New Roman"/>
          <w:sz w:val="28"/>
          <w:szCs w:val="28"/>
        </w:rPr>
        <w:t>Обеспечение законности и эффективности использования бюджетных средств</w:t>
      </w:r>
    </w:p>
    <w:p w:rsidR="00E46F7F" w:rsidRPr="00E46F7F" w:rsidRDefault="00E46F7F" w:rsidP="001A6048">
      <w:pPr>
        <w:pStyle w:val="a9"/>
        <w:numPr>
          <w:ilvl w:val="0"/>
          <w:numId w:val="3"/>
        </w:numPr>
        <w:spacing w:after="0" w:line="240" w:lineRule="auto"/>
        <w:jc w:val="both"/>
        <w:outlineLvl w:val="2"/>
        <w:rPr>
          <w:rStyle w:val="1"/>
          <w:rFonts w:ascii="Times New Roman" w:hAnsi="Times New Roman" w:cs="Times New Roman"/>
          <w:sz w:val="28"/>
          <w:szCs w:val="28"/>
        </w:rPr>
      </w:pPr>
      <w:r w:rsidRPr="00E46F7F">
        <w:rPr>
          <w:rStyle w:val="1"/>
          <w:rFonts w:ascii="Times New Roman" w:hAnsi="Times New Roman" w:cs="Times New Roman"/>
          <w:sz w:val="28"/>
          <w:szCs w:val="28"/>
        </w:rPr>
        <w:t>Совершенствование предоставления муниципальных услуг (исполнения муниципальных функций)</w:t>
      </w:r>
    </w:p>
    <w:p w:rsidR="00E46F7F" w:rsidRPr="00E46F7F" w:rsidRDefault="00E46F7F" w:rsidP="001A6048">
      <w:pPr>
        <w:pStyle w:val="a9"/>
        <w:numPr>
          <w:ilvl w:val="0"/>
          <w:numId w:val="3"/>
        </w:numPr>
        <w:spacing w:after="0" w:line="240" w:lineRule="auto"/>
        <w:jc w:val="both"/>
        <w:outlineLvl w:val="2"/>
        <w:rPr>
          <w:rStyle w:val="1"/>
          <w:rFonts w:ascii="Times New Roman" w:hAnsi="Times New Roman" w:cs="Times New Roman"/>
          <w:sz w:val="28"/>
          <w:szCs w:val="28"/>
        </w:rPr>
      </w:pPr>
      <w:r w:rsidRPr="00E46F7F">
        <w:rPr>
          <w:rStyle w:val="1"/>
          <w:rFonts w:ascii="Times New Roman" w:hAnsi="Times New Roman" w:cs="Times New Roman"/>
          <w:sz w:val="28"/>
          <w:szCs w:val="28"/>
        </w:rPr>
        <w:t>Совершенствование системы учета имущества, находящегося в собственности Утьминского сельского поселения Тевризского муниципального района Омской области, и оценки эффективности его использования</w:t>
      </w:r>
    </w:p>
    <w:p w:rsidR="00E46F7F" w:rsidRPr="00E46F7F" w:rsidRDefault="00E46F7F" w:rsidP="001A6048">
      <w:pPr>
        <w:pStyle w:val="a9"/>
        <w:numPr>
          <w:ilvl w:val="0"/>
          <w:numId w:val="3"/>
        </w:numPr>
        <w:spacing w:after="0" w:line="240" w:lineRule="auto"/>
        <w:jc w:val="both"/>
        <w:outlineLvl w:val="2"/>
        <w:rPr>
          <w:rStyle w:val="1"/>
          <w:rFonts w:ascii="Times New Roman" w:hAnsi="Times New Roman" w:cs="Times New Roman"/>
          <w:sz w:val="28"/>
          <w:szCs w:val="28"/>
        </w:rPr>
      </w:pPr>
      <w:r w:rsidRPr="00E46F7F">
        <w:rPr>
          <w:rStyle w:val="1"/>
          <w:rFonts w:ascii="Times New Roman" w:hAnsi="Times New Roman" w:cs="Times New Roman"/>
          <w:sz w:val="28"/>
          <w:szCs w:val="28"/>
        </w:rPr>
        <w:t>Совершенствование условий, процедур и механизмов закупок товаров, работ и услуг для обеспечения</w:t>
      </w:r>
      <w:r w:rsidRPr="00E46F7F">
        <w:rPr>
          <w:rFonts w:ascii="Times New Roman" w:hAnsi="Times New Roman" w:cs="Times New Roman"/>
          <w:sz w:val="28"/>
          <w:szCs w:val="28"/>
        </w:rPr>
        <w:t xml:space="preserve"> </w:t>
      </w:r>
      <w:r w:rsidRPr="00E46F7F">
        <w:rPr>
          <w:rStyle w:val="1"/>
          <w:rFonts w:ascii="Times New Roman" w:hAnsi="Times New Roman" w:cs="Times New Roman"/>
          <w:sz w:val="28"/>
          <w:szCs w:val="28"/>
        </w:rPr>
        <w:t>муниципальных нужд</w:t>
      </w:r>
    </w:p>
    <w:p w:rsidR="00E46F7F" w:rsidRPr="00E46F7F" w:rsidRDefault="00E46F7F" w:rsidP="001A6048">
      <w:pPr>
        <w:pStyle w:val="a9"/>
        <w:numPr>
          <w:ilvl w:val="0"/>
          <w:numId w:val="3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46F7F">
        <w:rPr>
          <w:rStyle w:val="1"/>
          <w:rFonts w:ascii="Times New Roman" w:hAnsi="Times New Roman" w:cs="Times New Roman"/>
          <w:sz w:val="28"/>
          <w:szCs w:val="28"/>
        </w:rPr>
        <w:t>Развитие правовой основы противодействия коррупции</w:t>
      </w:r>
    </w:p>
    <w:p w:rsidR="00AC51E7" w:rsidRPr="005E093F" w:rsidRDefault="00AC51E7" w:rsidP="00E7508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7508D" w:rsidRDefault="00E7508D" w:rsidP="00E750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Администрации </w:t>
      </w:r>
      <w:r w:rsidR="00E46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Утьминского</w:t>
      </w:r>
      <w:r w:rsidRPr="00D84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7B0A64" w:rsidRPr="007B0A64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профилактике и противодействию коррупции проводилась следующая работа</w:t>
      </w:r>
      <w:r w:rsidRPr="007B0A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6F7F" w:rsidRDefault="00E46F7F" w:rsidP="00E750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10915" w:type="dxa"/>
        <w:tblInd w:w="-1026" w:type="dxa"/>
        <w:tblLook w:val="04A0"/>
      </w:tblPr>
      <w:tblGrid>
        <w:gridCol w:w="669"/>
        <w:gridCol w:w="4074"/>
        <w:gridCol w:w="6172"/>
      </w:tblGrid>
      <w:tr w:rsidR="00E46F7F" w:rsidTr="00DF2118">
        <w:tc>
          <w:tcPr>
            <w:tcW w:w="669" w:type="dxa"/>
          </w:tcPr>
          <w:p w:rsidR="00E46F7F" w:rsidRDefault="00E46F7F" w:rsidP="001A604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74" w:type="dxa"/>
          </w:tcPr>
          <w:p w:rsidR="00E46F7F" w:rsidRDefault="001A6048" w:rsidP="001A604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6172" w:type="dxa"/>
          </w:tcPr>
          <w:p w:rsidR="00E46F7F" w:rsidRDefault="001A6048" w:rsidP="001A604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исполнении</w:t>
            </w:r>
          </w:p>
        </w:tc>
      </w:tr>
      <w:tr w:rsidR="00E46F7F" w:rsidTr="00DF2118">
        <w:tc>
          <w:tcPr>
            <w:tcW w:w="669" w:type="dxa"/>
          </w:tcPr>
          <w:p w:rsidR="00E46F7F" w:rsidRDefault="00155F06" w:rsidP="00E7508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74" w:type="dxa"/>
          </w:tcPr>
          <w:p w:rsidR="001A6048" w:rsidRPr="001A6048" w:rsidRDefault="001A6048" w:rsidP="001A6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48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предоставлением</w:t>
            </w:r>
          </w:p>
          <w:p w:rsidR="001A6048" w:rsidRPr="001A6048" w:rsidRDefault="001A6048" w:rsidP="001A6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48">
              <w:rPr>
                <w:rFonts w:ascii="Times New Roman" w:hAnsi="Times New Roman" w:cs="Times New Roman"/>
                <w:sz w:val="28"/>
                <w:szCs w:val="28"/>
              </w:rPr>
              <w:t>муниципальными служащими и лицами, замещающими муниципальные должности, руководителями муниципальных учреждений сведений о доходах, об имуществе и обязательствах имущественного характера</w:t>
            </w:r>
          </w:p>
          <w:p w:rsidR="00E46F7F" w:rsidRPr="001A6048" w:rsidRDefault="001A6048" w:rsidP="001A6048">
            <w:pPr>
              <w:pStyle w:val="a9"/>
              <w:ind w:left="34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установленный законом срок</w:t>
            </w:r>
          </w:p>
        </w:tc>
        <w:tc>
          <w:tcPr>
            <w:tcW w:w="6172" w:type="dxa"/>
          </w:tcPr>
          <w:p w:rsidR="00EB4A35" w:rsidRDefault="00EB4A35" w:rsidP="001A604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F7F" w:rsidRDefault="00EB4A35" w:rsidP="001A604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A6048" w:rsidRPr="001A60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сполнено</w:t>
            </w:r>
          </w:p>
          <w:p w:rsidR="00EB4A35" w:rsidRDefault="00EB4A35" w:rsidP="001A604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A35" w:rsidRDefault="00EB4A35" w:rsidP="00EB4A3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доходах, расходах, об имуществе и обязательствах имущественного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характера, а также сведений о доходах, расходах, об имуществе и обязательствах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имущественного характера своих супруги (супруга) и несовершеннолетних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представили все муниципальные служащие в установленные </w:t>
            </w:r>
            <w:r w:rsidRPr="0010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в соответствии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Утьминского </w:t>
            </w:r>
            <w:r w:rsidRPr="0010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от </w:t>
            </w:r>
            <w:r>
              <w:rPr>
                <w:rFonts w:ascii="Arial" w:hAnsi="Arial" w:cs="Arial"/>
                <w:color w:val="444444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28.10.201</w:t>
            </w:r>
            <w:r w:rsidRPr="00C047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 г. 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89-п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B4A35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Порядка предоставления гражданами, замещающими муниципальные должности, должности муниципальной службы в Администрации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тьминского сельского поселения </w:t>
            </w:r>
            <w:r w:rsidRPr="00EB4A35">
              <w:rPr>
                <w:rFonts w:ascii="Times New Roman" w:eastAsia="Calibri" w:hAnsi="Times New Roman" w:cs="Times New Roman"/>
                <w:sz w:val="28"/>
                <w:szCs w:val="28"/>
              </w:rPr>
              <w:t>Тевризского муниципального района Омской области, сведений о своих расходах, а также о расходах своих супруги (супруга) и несовершеннолетних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компьютерной программы,</w:t>
            </w:r>
            <w:r w:rsidR="00DF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разработанной Министерством труда и социальной защиты Российской Федерации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установленные законом сроки. Все представленные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в течение 14 календарных дней с момента окончания срока сдачи были</w:t>
            </w:r>
            <w:r w:rsidR="00DF21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проанализированы, обобщены и размещены на официальном сайте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поселения.</w:t>
            </w:r>
          </w:p>
          <w:p w:rsidR="00EB4A35" w:rsidRPr="00912C2F" w:rsidRDefault="00EB4A35" w:rsidP="00EB4A35">
            <w:pPr>
              <w:pStyle w:val="a8"/>
              <w:shd w:val="clear" w:color="auto" w:fill="FFFFFF"/>
              <w:jc w:val="both"/>
              <w:rPr>
                <w:sz w:val="28"/>
                <w:szCs w:val="28"/>
              </w:rPr>
            </w:pPr>
            <w:r w:rsidRPr="00912C2F">
              <w:rPr>
                <w:sz w:val="28"/>
                <w:szCs w:val="28"/>
              </w:rPr>
              <w:t>Случаев не предоставления или предоставления муниципальными служащими недостоверных сведений за 20</w:t>
            </w:r>
            <w:r>
              <w:rPr>
                <w:sz w:val="28"/>
                <w:szCs w:val="28"/>
              </w:rPr>
              <w:t xml:space="preserve">23 </w:t>
            </w:r>
            <w:r w:rsidRPr="00912C2F">
              <w:rPr>
                <w:sz w:val="28"/>
                <w:szCs w:val="28"/>
              </w:rPr>
              <w:t>год не имелось.</w:t>
            </w:r>
          </w:p>
          <w:p w:rsidR="00EB4A35" w:rsidRPr="001A6048" w:rsidRDefault="00EB4A35" w:rsidP="001A604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6F7F" w:rsidTr="00DF2118">
        <w:tc>
          <w:tcPr>
            <w:tcW w:w="669" w:type="dxa"/>
          </w:tcPr>
          <w:p w:rsidR="00E46F7F" w:rsidRDefault="00CD4865" w:rsidP="00E7508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074" w:type="dxa"/>
          </w:tcPr>
          <w:p w:rsidR="001A6048" w:rsidRPr="001A6048" w:rsidRDefault="001A6048" w:rsidP="001A6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48">
              <w:rPr>
                <w:rFonts w:ascii="Times New Roman" w:hAnsi="Times New Roman" w:cs="Times New Roman"/>
                <w:sz w:val="28"/>
                <w:szCs w:val="28"/>
              </w:rPr>
              <w:t>Обеспечение осуществления комплекса организационных, разъяснительных и иных мер по соблюдению лицами, замещающими муниципальные должности муниципальными служащими администрации сельского</w:t>
            </w:r>
          </w:p>
          <w:p w:rsidR="001A6048" w:rsidRPr="001A6048" w:rsidRDefault="001A6048" w:rsidP="001A6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48">
              <w:rPr>
                <w:rFonts w:ascii="Times New Roman" w:hAnsi="Times New Roman" w:cs="Times New Roman"/>
                <w:sz w:val="28"/>
                <w:szCs w:val="28"/>
              </w:rPr>
              <w:t>поселения ограничений, запретов и исполнению</w:t>
            </w:r>
          </w:p>
          <w:p w:rsidR="00E46F7F" w:rsidRPr="001A6048" w:rsidRDefault="001A6048" w:rsidP="001A604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48">
              <w:rPr>
                <w:rFonts w:ascii="Times New Roman" w:hAnsi="Times New Roman" w:cs="Times New Roman"/>
                <w:sz w:val="28"/>
                <w:szCs w:val="28"/>
              </w:rPr>
              <w:t>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6172" w:type="dxa"/>
          </w:tcPr>
          <w:p w:rsidR="001A6048" w:rsidRPr="008C0E00" w:rsidRDefault="001A6048" w:rsidP="008C0E0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0E00" w:rsidRPr="008C0E00" w:rsidRDefault="008C0E00" w:rsidP="008C0E00">
            <w:pPr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hAnsi="Times New Roman" w:cs="Times New Roman"/>
                <w:sz w:val="28"/>
                <w:szCs w:val="28"/>
              </w:rPr>
              <w:t>В 2024 году уведомления о получении подарка от муниципальных служащих главе не поступали.</w:t>
            </w:r>
          </w:p>
          <w:p w:rsidR="001A6048" w:rsidRPr="008C0E00" w:rsidRDefault="008C0E00" w:rsidP="008C0E0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C0E00">
              <w:rPr>
                <w:rFonts w:ascii="Times New Roman" w:hAnsi="Times New Roman" w:cs="Times New Roman"/>
                <w:sz w:val="28"/>
                <w:szCs w:val="28"/>
              </w:rPr>
              <w:t>Разъяснения по вопросам исполнения законодательства  при приеме подарков, полученных гражданскими служащими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проведены в полном объеме</w:t>
            </w:r>
          </w:p>
          <w:p w:rsidR="001A6048" w:rsidRPr="008C0E00" w:rsidRDefault="001A6048" w:rsidP="008C0E0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A6048" w:rsidRPr="008C0E00" w:rsidRDefault="001A6048" w:rsidP="008C0E0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A6048" w:rsidRPr="008C0E00" w:rsidRDefault="001A6048" w:rsidP="008C0E0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1A6048" w:rsidRPr="008C0E00" w:rsidRDefault="001A6048" w:rsidP="008C0E0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E46F7F" w:rsidRPr="008C0E00" w:rsidRDefault="00E46F7F" w:rsidP="008C0E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048" w:rsidRPr="0029694B" w:rsidTr="00DF2118">
        <w:tc>
          <w:tcPr>
            <w:tcW w:w="669" w:type="dxa"/>
          </w:tcPr>
          <w:p w:rsidR="001A6048" w:rsidRPr="0029694B" w:rsidRDefault="00CD4865" w:rsidP="00E7508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74" w:type="dxa"/>
          </w:tcPr>
          <w:p w:rsidR="001A6048" w:rsidRPr="0029694B" w:rsidRDefault="001A6048" w:rsidP="005337F3">
            <w:pPr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29694B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Осуществление в соответствии со своей компетенцией </w:t>
            </w:r>
            <w:r w:rsidRPr="0029694B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контроля за расходованием </w:t>
            </w:r>
          </w:p>
          <w:p w:rsidR="001A6048" w:rsidRPr="0029694B" w:rsidRDefault="001A6048" w:rsidP="005337F3">
            <w:pPr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29694B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денежных средств, выделенных на реализацию на </w:t>
            </w:r>
          </w:p>
          <w:p w:rsidR="001A6048" w:rsidRPr="0029694B" w:rsidRDefault="001A6048" w:rsidP="005337F3">
            <w:pPr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29694B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4C74CD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Утьминского сельского поселения </w:t>
            </w:r>
            <w:r w:rsidRPr="0029694B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Тевризского муниципального района национальных, федеральных и региональных проектов</w:t>
            </w:r>
          </w:p>
        </w:tc>
        <w:tc>
          <w:tcPr>
            <w:tcW w:w="6172" w:type="dxa"/>
          </w:tcPr>
          <w:p w:rsidR="001A6048" w:rsidRDefault="0029694B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60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Исполнено</w:t>
            </w:r>
          </w:p>
          <w:p w:rsidR="005F1BB3" w:rsidRDefault="005F1BB3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F1BB3" w:rsidRPr="0029694B" w:rsidRDefault="005F1BB3" w:rsidP="005F1BB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Расходование денежных средств, выделенных на реализацию национальных, федеральных и региональных проектов осуществляется в соответствии с муниципальной программой Администрации Утьминского сельского поселения «Развитие экономического потенциала и социально-культурной сферы на период 2021-2027 годов», утвержденной постановлением Администрации Утьминского сельского поселения №29-п от 08.07.2020 года</w:t>
            </w:r>
            <w:r w:rsidR="001457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1A6048" w:rsidRPr="0029694B" w:rsidTr="00DF2118">
        <w:tc>
          <w:tcPr>
            <w:tcW w:w="669" w:type="dxa"/>
          </w:tcPr>
          <w:p w:rsidR="001A6048" w:rsidRPr="0029694B" w:rsidRDefault="00CD4865" w:rsidP="00E7508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074" w:type="dxa"/>
          </w:tcPr>
          <w:p w:rsidR="001A6048" w:rsidRPr="0029694B" w:rsidRDefault="001A6048" w:rsidP="0053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94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мер, направленных на обеспечение законности и эффективности использования бюджетных средств </w:t>
            </w:r>
          </w:p>
        </w:tc>
        <w:tc>
          <w:tcPr>
            <w:tcW w:w="6172" w:type="dxa"/>
          </w:tcPr>
          <w:p w:rsidR="00DF2118" w:rsidRDefault="00DF2118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A6048" w:rsidRPr="0029694B" w:rsidRDefault="0029694B" w:rsidP="001011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</w:tr>
      <w:tr w:rsidR="001A6048" w:rsidRPr="0029694B" w:rsidTr="00DF2118">
        <w:tc>
          <w:tcPr>
            <w:tcW w:w="669" w:type="dxa"/>
          </w:tcPr>
          <w:p w:rsidR="001A6048" w:rsidRPr="0029694B" w:rsidRDefault="00CD4865" w:rsidP="00E7508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74" w:type="dxa"/>
          </w:tcPr>
          <w:p w:rsidR="001A6048" w:rsidRPr="0029694B" w:rsidRDefault="001A6048" w:rsidP="0053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94B">
              <w:rPr>
                <w:rFonts w:ascii="Times New Roman" w:hAnsi="Times New Roman" w:cs="Times New Roman"/>
                <w:sz w:val="28"/>
                <w:szCs w:val="28"/>
              </w:rPr>
              <w:t xml:space="preserve">Продолжение работы по регламентации деятельности администрации, внесение изменений в </w:t>
            </w:r>
          </w:p>
          <w:p w:rsidR="001A6048" w:rsidRPr="0029694B" w:rsidRDefault="001A6048" w:rsidP="0053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94B">
              <w:rPr>
                <w:rFonts w:ascii="Times New Roman" w:hAnsi="Times New Roman" w:cs="Times New Roman"/>
                <w:sz w:val="28"/>
                <w:szCs w:val="28"/>
              </w:rPr>
              <w:t>административные регламенты предоставления муниципальных услуг</w:t>
            </w:r>
          </w:p>
          <w:p w:rsidR="001A6048" w:rsidRPr="0029694B" w:rsidRDefault="001A6048" w:rsidP="00533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:rsidR="001A6048" w:rsidRDefault="0029694B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60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  <w:p w:rsidR="00A8544D" w:rsidRDefault="00A8544D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544D" w:rsidRPr="0029694B" w:rsidRDefault="00A8544D" w:rsidP="001011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Изменения в административные регламенты вносятся по мере необходимости, с учетом изменения законодательства </w:t>
            </w:r>
          </w:p>
        </w:tc>
      </w:tr>
      <w:tr w:rsidR="001A6048" w:rsidRPr="0029694B" w:rsidTr="00DF2118">
        <w:tc>
          <w:tcPr>
            <w:tcW w:w="669" w:type="dxa"/>
          </w:tcPr>
          <w:p w:rsidR="001A6048" w:rsidRPr="0029694B" w:rsidRDefault="00CD4865" w:rsidP="00E7508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74" w:type="dxa"/>
          </w:tcPr>
          <w:p w:rsidR="001A6048" w:rsidRPr="0029694B" w:rsidRDefault="001A6048" w:rsidP="0053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94B">
              <w:rPr>
                <w:rFonts w:ascii="Times New Roman" w:hAnsi="Times New Roman" w:cs="Times New Roman"/>
                <w:sz w:val="28"/>
                <w:szCs w:val="28"/>
              </w:rPr>
              <w:t xml:space="preserve"> Ведение реестра муниципальных функций (оказание муниципальных услуг, выполнение работ) в</w:t>
            </w:r>
          </w:p>
          <w:p w:rsidR="001A6048" w:rsidRPr="0029694B" w:rsidRDefault="001A6048" w:rsidP="0053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94B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сельского поселения, создание перечня муниципальных функций (муниципальных услуг) с повышенными коррупционными рисками</w:t>
            </w:r>
          </w:p>
          <w:p w:rsidR="001A6048" w:rsidRPr="0029694B" w:rsidRDefault="001A6048" w:rsidP="00533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048" w:rsidRPr="0029694B" w:rsidRDefault="001A6048" w:rsidP="005337F3">
            <w:pPr>
              <w:tabs>
                <w:tab w:val="left" w:pos="38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694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172" w:type="dxa"/>
          </w:tcPr>
          <w:p w:rsidR="00145723" w:rsidRDefault="00145723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A6048" w:rsidRDefault="00A8544D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60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9694B" w:rsidRPr="001A60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сполнено</w:t>
            </w:r>
          </w:p>
          <w:p w:rsidR="00A8544D" w:rsidRDefault="00A8544D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8544D" w:rsidRDefault="00A8544D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Реестр муниципальных услуг размещен на официальном сайте сельского поселения в актуальной редакции. Реестр актуализируется ежеквартально.</w:t>
            </w:r>
          </w:p>
          <w:p w:rsidR="00A8544D" w:rsidRPr="0029694B" w:rsidRDefault="00A8544D" w:rsidP="001011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6048" w:rsidRPr="0029694B" w:rsidTr="00DF2118">
        <w:tc>
          <w:tcPr>
            <w:tcW w:w="669" w:type="dxa"/>
          </w:tcPr>
          <w:p w:rsidR="001A6048" w:rsidRPr="0029694B" w:rsidRDefault="00CD4865" w:rsidP="00E7508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74" w:type="dxa"/>
          </w:tcPr>
          <w:p w:rsidR="001A6048" w:rsidRPr="0029694B" w:rsidRDefault="001A6048" w:rsidP="0053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94B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 за полнотой и качество</w:t>
            </w:r>
            <w:r w:rsidR="00145723">
              <w:rPr>
                <w:rFonts w:ascii="Times New Roman" w:hAnsi="Times New Roman" w:cs="Times New Roman"/>
                <w:sz w:val="28"/>
                <w:szCs w:val="28"/>
              </w:rPr>
              <w:t xml:space="preserve">м предоставления муниципальных </w:t>
            </w:r>
            <w:r w:rsidRPr="0029694B">
              <w:rPr>
                <w:rFonts w:ascii="Times New Roman" w:hAnsi="Times New Roman" w:cs="Times New Roman"/>
                <w:sz w:val="28"/>
                <w:szCs w:val="28"/>
              </w:rPr>
              <w:t>услуг администрацией сельского поселения</w:t>
            </w:r>
          </w:p>
        </w:tc>
        <w:tc>
          <w:tcPr>
            <w:tcW w:w="6172" w:type="dxa"/>
          </w:tcPr>
          <w:p w:rsidR="00A8544D" w:rsidRDefault="00A8544D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A6048" w:rsidRPr="0029694B" w:rsidRDefault="0029694B" w:rsidP="001011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</w:tc>
      </w:tr>
      <w:tr w:rsidR="00CD4865" w:rsidRPr="0029694B" w:rsidTr="00DF2118">
        <w:tc>
          <w:tcPr>
            <w:tcW w:w="669" w:type="dxa"/>
          </w:tcPr>
          <w:p w:rsidR="00CD4865" w:rsidRPr="0029694B" w:rsidRDefault="00CD4865" w:rsidP="00E7508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74" w:type="dxa"/>
          </w:tcPr>
          <w:p w:rsidR="00CD4865" w:rsidRPr="0029694B" w:rsidRDefault="00CD4865" w:rsidP="0053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94B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Мониторинг и актуализация размещенных на официальных сайтах органов власти в информационно-</w:t>
            </w:r>
            <w:r w:rsidRPr="0029694B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телекоммуникационной сети «Интернет» административных регламентов предоставления муниципальных услуг (исполнения муниципальных функций)</w:t>
            </w:r>
          </w:p>
        </w:tc>
        <w:tc>
          <w:tcPr>
            <w:tcW w:w="6172" w:type="dxa"/>
          </w:tcPr>
          <w:p w:rsidR="00A8544D" w:rsidRDefault="00A8544D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D4865" w:rsidRDefault="0029694B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60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  <w:p w:rsidR="00A0010E" w:rsidRDefault="00A0010E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0010E" w:rsidRPr="0029694B" w:rsidRDefault="00A0010E" w:rsidP="001011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Административные регламенты </w:t>
            </w:r>
            <w:r w:rsidR="00A854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предоставления </w:t>
            </w:r>
            <w:r w:rsidR="00A854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услуг размещены на официальном сайте сельского поселения в актуальной редакции</w:t>
            </w:r>
          </w:p>
        </w:tc>
      </w:tr>
      <w:tr w:rsidR="00CD4865" w:rsidRPr="0029694B" w:rsidTr="00DF2118">
        <w:tc>
          <w:tcPr>
            <w:tcW w:w="669" w:type="dxa"/>
          </w:tcPr>
          <w:p w:rsidR="00CD4865" w:rsidRPr="0029694B" w:rsidRDefault="00CD4865" w:rsidP="00E7508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074" w:type="dxa"/>
          </w:tcPr>
          <w:p w:rsidR="00CD4865" w:rsidRPr="0029694B" w:rsidRDefault="00CD4865" w:rsidP="005337F3">
            <w:pPr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  <w:r w:rsidRPr="0029694B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Обеспечение доступности информации о наличии имущества, находящегося в собственности администрации Утьминского сельского поселения Тевризского муниципального района, предполагаемого к передаче в соответствии с законодательством в пользование гражданам и организациям, в том числе путем размещения ее на официальном сайте в информационно-телекоммуникационной сети «Интернет»</w:t>
            </w:r>
          </w:p>
        </w:tc>
        <w:tc>
          <w:tcPr>
            <w:tcW w:w="6172" w:type="dxa"/>
          </w:tcPr>
          <w:p w:rsidR="00A8544D" w:rsidRDefault="00A8544D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D4865" w:rsidRDefault="0029694B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60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  <w:p w:rsidR="00441152" w:rsidRDefault="00441152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1152" w:rsidRPr="0029694B" w:rsidRDefault="00A0010E" w:rsidP="00A0010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</w:t>
            </w:r>
            <w:r w:rsidR="001A1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1A1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свободного от прав третьих лиц (за исключением имущественных прав субъектов малого и среднего предпринимательства) размещен на официальном сайте Утьминского сельского поселения.</w:t>
            </w:r>
          </w:p>
        </w:tc>
      </w:tr>
      <w:tr w:rsidR="00CD4865" w:rsidRPr="0029694B" w:rsidTr="00DF2118">
        <w:tc>
          <w:tcPr>
            <w:tcW w:w="669" w:type="dxa"/>
          </w:tcPr>
          <w:p w:rsidR="00CD4865" w:rsidRPr="0029694B" w:rsidRDefault="00CD4865" w:rsidP="00E7508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74" w:type="dxa"/>
          </w:tcPr>
          <w:p w:rsidR="00CD4865" w:rsidRPr="0029694B" w:rsidRDefault="00CD4865" w:rsidP="0053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94B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антикоррупционной экспертизы муниципальных правовых актов и их проектов и ведение учета результатов экспертизы</w:t>
            </w:r>
          </w:p>
          <w:p w:rsidR="00CD4865" w:rsidRPr="0029694B" w:rsidRDefault="00CD4865" w:rsidP="00533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:rsidR="00CD4865" w:rsidRDefault="0029694B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60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  <w:p w:rsidR="00A0010E" w:rsidRDefault="00A0010E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371B" w:rsidRDefault="00E7371B" w:rsidP="00E737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нормативные правовые акты проходят антикоррупционную экспертизу и проверку на недопущение в них положений, которые могут способствовать возникновению фактов коррупции.</w:t>
            </w:r>
          </w:p>
          <w:p w:rsidR="00E7371B" w:rsidRPr="0029694B" w:rsidRDefault="00E7371B" w:rsidP="001011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865" w:rsidRPr="0029694B" w:rsidTr="00DF2118">
        <w:tc>
          <w:tcPr>
            <w:tcW w:w="669" w:type="dxa"/>
          </w:tcPr>
          <w:p w:rsidR="00CD4865" w:rsidRPr="0029694B" w:rsidRDefault="00CD4865" w:rsidP="00E7508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74" w:type="dxa"/>
          </w:tcPr>
          <w:p w:rsidR="00CD4865" w:rsidRPr="0029694B" w:rsidRDefault="00CD4865" w:rsidP="0053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94B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Анализ результатов проведения антикоррупционной экспертизы нормативных правовых актов и их проектов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6172" w:type="dxa"/>
          </w:tcPr>
          <w:p w:rsidR="00E7371B" w:rsidRDefault="00E7371B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D4865" w:rsidRDefault="0029694B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60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  <w:p w:rsidR="00E7371B" w:rsidRDefault="00E7371B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371B" w:rsidRPr="0029694B" w:rsidRDefault="00E7371B" w:rsidP="00E7371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Заключения по результатам проведения антикоррупционной экспертизы размещены на официальном сайте Утьминского сельского поселения</w:t>
            </w:r>
          </w:p>
        </w:tc>
      </w:tr>
      <w:tr w:rsidR="00CD4865" w:rsidRPr="0029694B" w:rsidTr="00DF2118">
        <w:tc>
          <w:tcPr>
            <w:tcW w:w="669" w:type="dxa"/>
          </w:tcPr>
          <w:p w:rsidR="00CD4865" w:rsidRPr="0029694B" w:rsidRDefault="00CD4865" w:rsidP="00E7508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74" w:type="dxa"/>
          </w:tcPr>
          <w:p w:rsidR="00CD4865" w:rsidRPr="0029694B" w:rsidRDefault="00CD4865" w:rsidP="00533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94B">
              <w:rPr>
                <w:rStyle w:val="1"/>
                <w:rFonts w:ascii="Times New Roman" w:hAnsi="Times New Roman" w:cs="Times New Roman"/>
                <w:sz w:val="28"/>
                <w:szCs w:val="28"/>
              </w:rPr>
              <w:t>Подготовка в пределах своей компетенции проектов нормативных правовых актов по вопросам противодействия коррупции</w:t>
            </w:r>
          </w:p>
        </w:tc>
        <w:tc>
          <w:tcPr>
            <w:tcW w:w="6172" w:type="dxa"/>
          </w:tcPr>
          <w:p w:rsidR="00145723" w:rsidRDefault="00145723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D4865" w:rsidRDefault="0029694B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60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  <w:p w:rsidR="00145723" w:rsidRDefault="00145723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1152" w:rsidRDefault="00441152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1152" w:rsidRPr="0029694B" w:rsidRDefault="00441152" w:rsidP="001011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865" w:rsidRPr="0029694B" w:rsidTr="00DF2118">
        <w:tc>
          <w:tcPr>
            <w:tcW w:w="669" w:type="dxa"/>
          </w:tcPr>
          <w:p w:rsidR="00CD4865" w:rsidRPr="0029694B" w:rsidRDefault="00CD4865" w:rsidP="00E7508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74" w:type="dxa"/>
          </w:tcPr>
          <w:p w:rsidR="00CD4865" w:rsidRPr="0029694B" w:rsidRDefault="00CD4865" w:rsidP="0053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94B">
              <w:rPr>
                <w:rStyle w:val="1"/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</w:t>
            </w:r>
            <w:r w:rsidRPr="0029694B">
              <w:rPr>
                <w:rStyle w:val="1"/>
                <w:rFonts w:ascii="Times New Roman" w:hAnsi="Times New Roman" w:cs="Times New Roman"/>
                <w:sz w:val="28"/>
                <w:szCs w:val="28"/>
              </w:rPr>
              <w:lastRenderedPageBreak/>
              <w:t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 органов власти, незаконными решений и действий (бездействия) органов власти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6172" w:type="dxa"/>
          </w:tcPr>
          <w:p w:rsidR="00145723" w:rsidRDefault="00145723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C0E00" w:rsidRDefault="0029694B" w:rsidP="001011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Исполнено</w:t>
            </w:r>
          </w:p>
          <w:p w:rsidR="008C0E00" w:rsidRDefault="008C0E00" w:rsidP="008C0E00">
            <w:pPr>
              <w:rPr>
                <w:lang w:eastAsia="ru-RU"/>
              </w:rPr>
            </w:pPr>
          </w:p>
          <w:p w:rsidR="008C0E00" w:rsidRDefault="008C0E00" w:rsidP="008C0E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258E">
              <w:rPr>
                <w:rStyle w:val="ac"/>
                <w:rFonts w:ascii="Times New Roman" w:hAnsi="Times New Roman" w:cs="Times New Roman"/>
                <w:sz w:val="28"/>
                <w:szCs w:val="28"/>
              </w:rPr>
              <w:t>Обзор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58E">
              <w:rPr>
                <w:rFonts w:ascii="Times New Roman" w:hAnsi="Times New Roman" w:cs="Times New Roman"/>
                <w:sz w:val="28"/>
                <w:szCs w:val="28"/>
              </w:rPr>
              <w:t xml:space="preserve">правоприменительной практики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Утьминского сельского поселения и должностных  лиц в целях выработки и принятия мер по предупреждению и устранению причин выявленных нарушений за 2024 год размещен на официальном сайте сельского поселения.</w:t>
            </w:r>
          </w:p>
          <w:p w:rsidR="00CD4865" w:rsidRPr="008C0E00" w:rsidRDefault="00CD4865" w:rsidP="008C0E00">
            <w:pPr>
              <w:rPr>
                <w:lang w:eastAsia="ru-RU"/>
              </w:rPr>
            </w:pPr>
          </w:p>
        </w:tc>
      </w:tr>
      <w:tr w:rsidR="00CD4865" w:rsidRPr="0029694B" w:rsidTr="00DF2118">
        <w:tc>
          <w:tcPr>
            <w:tcW w:w="669" w:type="dxa"/>
          </w:tcPr>
          <w:p w:rsidR="00CD4865" w:rsidRPr="0029694B" w:rsidRDefault="00CD4865" w:rsidP="005337F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074" w:type="dxa"/>
          </w:tcPr>
          <w:p w:rsidR="00CD4865" w:rsidRPr="0029694B" w:rsidRDefault="00CD4865" w:rsidP="0053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94B">
              <w:rPr>
                <w:rFonts w:ascii="Times New Roman" w:hAnsi="Times New Roman" w:cs="Times New Roman"/>
                <w:sz w:val="28"/>
                <w:szCs w:val="28"/>
              </w:rPr>
              <w:t>Размещение в сети Интернет на официальном сайте сельского поселения сведений о доходах, об имуществе и обязательствах имущественного характера, представляемых лицами, замещающими муниципальные должности сельского поселения, должности муниципальной службы, включенные в перечни, установленные нормативными правовыми Актами сельского поселения, а также сведений о доходах, об имуществе и обязательствах имущественного характера, представляемых руководителями муниципальных учреждений</w:t>
            </w:r>
          </w:p>
          <w:p w:rsidR="00CD4865" w:rsidRPr="0029694B" w:rsidRDefault="00CD4865" w:rsidP="00533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:rsidR="008C0E00" w:rsidRDefault="008C0E00" w:rsidP="008C0E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D4865" w:rsidRDefault="008C0E00" w:rsidP="00A854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9694B" w:rsidRPr="001A60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сполнено</w:t>
            </w:r>
          </w:p>
          <w:p w:rsidR="00441152" w:rsidRDefault="00441152" w:rsidP="008C0E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41152" w:rsidRDefault="00441152" w:rsidP="0044115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доходах, расходах, об имуществе и обязательствах имущественного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характера, а также сведений о доходах, расходах, об имуществе и обязательствах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имущественного характера своих супруги (супруга) и несовершеннолетних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служащих Администрации за 2023 год </w:t>
            </w:r>
            <w:r w:rsidRPr="0010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14 календарных дней с момента окончания срока сдачи были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проанализированы, обобщены и размещены на официальном сайте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поселения.</w:t>
            </w:r>
          </w:p>
          <w:p w:rsidR="00441152" w:rsidRPr="0029694B" w:rsidRDefault="00441152" w:rsidP="008C0E00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D4865" w:rsidRPr="0029694B" w:rsidTr="00DF2118">
        <w:tc>
          <w:tcPr>
            <w:tcW w:w="669" w:type="dxa"/>
          </w:tcPr>
          <w:p w:rsidR="00CD4865" w:rsidRPr="0029694B" w:rsidRDefault="00CD4865" w:rsidP="005337F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74" w:type="dxa"/>
          </w:tcPr>
          <w:p w:rsidR="00CD4865" w:rsidRPr="0029694B" w:rsidRDefault="00CD4865" w:rsidP="0053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94B">
              <w:rPr>
                <w:rFonts w:ascii="Times New Roman" w:hAnsi="Times New Roman" w:cs="Times New Roman"/>
                <w:sz w:val="28"/>
                <w:szCs w:val="28"/>
              </w:rPr>
              <w:t>Обеспечение своевременности и полноты размещения информации о деятельности администрации сельского поселения на официальном сайте в сети « Интернет» в</w:t>
            </w:r>
          </w:p>
          <w:p w:rsidR="00CD4865" w:rsidRPr="0029694B" w:rsidRDefault="00CD4865" w:rsidP="0053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94B">
              <w:rPr>
                <w:rFonts w:ascii="Times New Roman" w:hAnsi="Times New Roman" w:cs="Times New Roman"/>
                <w:sz w:val="28"/>
                <w:szCs w:val="28"/>
              </w:rPr>
              <w:t>соответствии с требованиями нормативных правовых актов Российской Федерации</w:t>
            </w:r>
          </w:p>
        </w:tc>
        <w:tc>
          <w:tcPr>
            <w:tcW w:w="6172" w:type="dxa"/>
          </w:tcPr>
          <w:p w:rsidR="008C0E00" w:rsidRDefault="008C0E00" w:rsidP="008C0E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76C9" w:rsidRPr="009E76C9" w:rsidRDefault="008C0E00" w:rsidP="00A854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9694B" w:rsidRPr="009E76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сполнено</w:t>
            </w:r>
          </w:p>
          <w:p w:rsidR="009E76C9" w:rsidRPr="009E76C9" w:rsidRDefault="009E76C9" w:rsidP="00A854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D4865" w:rsidRPr="009E76C9" w:rsidRDefault="009E76C9" w:rsidP="009E76C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E76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официальном сайте размещена актуальная информация о деятельности Администрации сельского поселения</w:t>
            </w:r>
          </w:p>
        </w:tc>
      </w:tr>
      <w:tr w:rsidR="00CD4865" w:rsidRPr="0029694B" w:rsidTr="00DF2118">
        <w:trPr>
          <w:trHeight w:val="1399"/>
        </w:trPr>
        <w:tc>
          <w:tcPr>
            <w:tcW w:w="669" w:type="dxa"/>
          </w:tcPr>
          <w:p w:rsidR="00CD4865" w:rsidRPr="0029694B" w:rsidRDefault="00CD4865" w:rsidP="005337F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6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4074" w:type="dxa"/>
          </w:tcPr>
          <w:p w:rsidR="00CD4865" w:rsidRPr="0029694B" w:rsidRDefault="00CD4865" w:rsidP="0053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94B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через официальный сайт сельского поселения о результатах рассмотрения обращений граждан о коррупции</w:t>
            </w:r>
          </w:p>
          <w:p w:rsidR="00CD4865" w:rsidRPr="0029694B" w:rsidRDefault="00CD4865" w:rsidP="00533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:rsidR="008C0E00" w:rsidRDefault="008C0E00" w:rsidP="008C0E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D4865" w:rsidRDefault="009E76C9" w:rsidP="00A854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60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9694B" w:rsidRPr="001A60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сполнено</w:t>
            </w:r>
          </w:p>
          <w:p w:rsidR="007C4BFF" w:rsidRDefault="007C4BFF" w:rsidP="008C0E0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2024 году в Администрацию сельского поселения поступило 52 обращения граждан. Обращения, содержащие факты коррупции в учреждении, отсутствуют</w:t>
            </w:r>
          </w:p>
          <w:p w:rsidR="009E76C9" w:rsidRDefault="009E76C9" w:rsidP="001011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E76C9" w:rsidRPr="0029694B" w:rsidRDefault="009E76C9" w:rsidP="0010114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Анализ обращений граждан размещен на официальном сайте сельского поселения. </w:t>
            </w:r>
          </w:p>
        </w:tc>
      </w:tr>
      <w:tr w:rsidR="00101143" w:rsidRPr="0029694B" w:rsidTr="00DF2118">
        <w:tc>
          <w:tcPr>
            <w:tcW w:w="669" w:type="dxa"/>
          </w:tcPr>
          <w:p w:rsidR="00101143" w:rsidRPr="0029694B" w:rsidRDefault="00101143" w:rsidP="005337F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74" w:type="dxa"/>
          </w:tcPr>
          <w:p w:rsidR="00101143" w:rsidRPr="0029694B" w:rsidRDefault="00101143" w:rsidP="00533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закупок товаров, работ и услуг, в том числе несостоявшихся, для обеспечения муниципальных нужд в целях выявления коррупционных рисков</w:t>
            </w:r>
          </w:p>
        </w:tc>
        <w:tc>
          <w:tcPr>
            <w:tcW w:w="6172" w:type="dxa"/>
          </w:tcPr>
          <w:p w:rsidR="008C0E00" w:rsidRDefault="008C0E00" w:rsidP="005337F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01143" w:rsidRDefault="00101143" w:rsidP="00A854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</w:p>
          <w:p w:rsidR="00101143" w:rsidRDefault="00101143" w:rsidP="00A854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01143" w:rsidRDefault="00101143" w:rsidP="00101143">
            <w:pPr>
              <w:pStyle w:val="a8"/>
              <w:jc w:val="both"/>
              <w:rPr>
                <w:sz w:val="28"/>
                <w:szCs w:val="28"/>
              </w:rPr>
            </w:pPr>
            <w:r w:rsidRPr="00912C2F">
              <w:rPr>
                <w:sz w:val="28"/>
                <w:szCs w:val="28"/>
              </w:rPr>
              <w:t>Открытость и прозрачность закупок обеспечивается путем размещения информации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оказание услуг. К информации обеспечен свободн</w:t>
            </w:r>
            <w:r>
              <w:rPr>
                <w:sz w:val="28"/>
                <w:szCs w:val="28"/>
              </w:rPr>
              <w:t xml:space="preserve">ый и безвозмездный доступ. </w:t>
            </w:r>
            <w:r w:rsidRPr="00912C2F">
              <w:rPr>
                <w:sz w:val="28"/>
                <w:szCs w:val="28"/>
              </w:rPr>
              <w:t>В сфере муниципальных закупок на постоянной основе проводится проверка законности закл</w:t>
            </w:r>
            <w:r>
              <w:rPr>
                <w:sz w:val="28"/>
                <w:szCs w:val="28"/>
              </w:rPr>
              <w:t>ючения муниципальных контрактов</w:t>
            </w:r>
            <w:r w:rsidRPr="00912C2F">
              <w:rPr>
                <w:sz w:val="28"/>
                <w:szCs w:val="28"/>
              </w:rPr>
              <w:t xml:space="preserve">, в соответствии с Федеральным законом от 05.04.2013г № 44-ФЗ «О контрактной </w:t>
            </w:r>
            <w:r>
              <w:rPr>
                <w:sz w:val="28"/>
                <w:szCs w:val="28"/>
              </w:rPr>
              <w:t>системе в сфере закупок товаров, работ</w:t>
            </w:r>
            <w:r w:rsidRPr="00912C2F">
              <w:rPr>
                <w:sz w:val="28"/>
                <w:szCs w:val="28"/>
              </w:rPr>
              <w:t xml:space="preserve">, услуг для обеспечения государственных и муниципальных нужд». </w:t>
            </w:r>
          </w:p>
          <w:p w:rsidR="00101143" w:rsidRPr="001A6048" w:rsidRDefault="00101143" w:rsidP="00101143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</w:tbl>
    <w:p w:rsidR="00E46F7F" w:rsidRPr="007B0A64" w:rsidRDefault="00E46F7F" w:rsidP="00E750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94B" w:rsidRDefault="007B0A64" w:rsidP="007B0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29694B" w:rsidRDefault="0029694B" w:rsidP="007B0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694B" w:rsidRDefault="009E76C9" w:rsidP="007B0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Утьминского</w:t>
      </w:r>
    </w:p>
    <w:p w:rsidR="009E76C9" w:rsidRDefault="009E76C9" w:rsidP="009E76C9">
      <w:pPr>
        <w:tabs>
          <w:tab w:val="left" w:pos="9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  <w:r w:rsidR="00DF21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С.В.Киселева</w:t>
      </w:r>
    </w:p>
    <w:p w:rsidR="0029694B" w:rsidRDefault="0029694B" w:rsidP="007B0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694B" w:rsidRDefault="0029694B" w:rsidP="007B0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29694B" w:rsidSect="00DF211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A8E" w:rsidRDefault="005A0A8E" w:rsidP="00103F00">
      <w:pPr>
        <w:spacing w:after="0" w:line="240" w:lineRule="auto"/>
      </w:pPr>
      <w:r>
        <w:separator/>
      </w:r>
    </w:p>
  </w:endnote>
  <w:endnote w:type="continuationSeparator" w:id="1">
    <w:p w:rsidR="005A0A8E" w:rsidRDefault="005A0A8E" w:rsidP="00103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A8E" w:rsidRDefault="005A0A8E" w:rsidP="00103F00">
      <w:pPr>
        <w:spacing w:after="0" w:line="240" w:lineRule="auto"/>
      </w:pPr>
      <w:r>
        <w:separator/>
      </w:r>
    </w:p>
  </w:footnote>
  <w:footnote w:type="continuationSeparator" w:id="1">
    <w:p w:rsidR="005A0A8E" w:rsidRDefault="005A0A8E" w:rsidP="00103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65C1"/>
    <w:multiLevelType w:val="hybridMultilevel"/>
    <w:tmpl w:val="D46A71C2"/>
    <w:lvl w:ilvl="0" w:tplc="4718B0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1C0615"/>
    <w:multiLevelType w:val="hybridMultilevel"/>
    <w:tmpl w:val="E8DAACBE"/>
    <w:lvl w:ilvl="0" w:tplc="27CC2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40652"/>
    <w:multiLevelType w:val="hybridMultilevel"/>
    <w:tmpl w:val="3F0C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440"/>
    <w:rsid w:val="0001546F"/>
    <w:rsid w:val="00076A0F"/>
    <w:rsid w:val="00082326"/>
    <w:rsid w:val="00101143"/>
    <w:rsid w:val="00103F00"/>
    <w:rsid w:val="00114CEB"/>
    <w:rsid w:val="00145723"/>
    <w:rsid w:val="00155F06"/>
    <w:rsid w:val="001A1A61"/>
    <w:rsid w:val="001A6048"/>
    <w:rsid w:val="001B53E5"/>
    <w:rsid w:val="001F0D0A"/>
    <w:rsid w:val="001F5121"/>
    <w:rsid w:val="00225192"/>
    <w:rsid w:val="002352F7"/>
    <w:rsid w:val="00282A74"/>
    <w:rsid w:val="0029694B"/>
    <w:rsid w:val="002C5F3D"/>
    <w:rsid w:val="002C6AB6"/>
    <w:rsid w:val="002E060E"/>
    <w:rsid w:val="00324949"/>
    <w:rsid w:val="00357ADE"/>
    <w:rsid w:val="00364F0F"/>
    <w:rsid w:val="00374A58"/>
    <w:rsid w:val="003E49DF"/>
    <w:rsid w:val="00441152"/>
    <w:rsid w:val="004C74CD"/>
    <w:rsid w:val="004E2EEC"/>
    <w:rsid w:val="005070A0"/>
    <w:rsid w:val="005A0A8E"/>
    <w:rsid w:val="005E093F"/>
    <w:rsid w:val="005F1BB3"/>
    <w:rsid w:val="006A5440"/>
    <w:rsid w:val="006C7B3E"/>
    <w:rsid w:val="006D1A1E"/>
    <w:rsid w:val="006D6F67"/>
    <w:rsid w:val="00756099"/>
    <w:rsid w:val="00780992"/>
    <w:rsid w:val="00786249"/>
    <w:rsid w:val="007B0A64"/>
    <w:rsid w:val="007B213C"/>
    <w:rsid w:val="007C4BFF"/>
    <w:rsid w:val="00820F0B"/>
    <w:rsid w:val="00861FD1"/>
    <w:rsid w:val="008C0E00"/>
    <w:rsid w:val="008F276F"/>
    <w:rsid w:val="00912C2F"/>
    <w:rsid w:val="00914CD1"/>
    <w:rsid w:val="009670BE"/>
    <w:rsid w:val="00982A4A"/>
    <w:rsid w:val="00993CAE"/>
    <w:rsid w:val="009D0D3E"/>
    <w:rsid w:val="009D388E"/>
    <w:rsid w:val="009E76C9"/>
    <w:rsid w:val="00A0010E"/>
    <w:rsid w:val="00A03BAC"/>
    <w:rsid w:val="00A11A7D"/>
    <w:rsid w:val="00A238C5"/>
    <w:rsid w:val="00A8544D"/>
    <w:rsid w:val="00A97A12"/>
    <w:rsid w:val="00AC51E7"/>
    <w:rsid w:val="00B003CD"/>
    <w:rsid w:val="00B037F8"/>
    <w:rsid w:val="00B455B6"/>
    <w:rsid w:val="00BF232A"/>
    <w:rsid w:val="00C04735"/>
    <w:rsid w:val="00C21C1E"/>
    <w:rsid w:val="00C30126"/>
    <w:rsid w:val="00C52EAA"/>
    <w:rsid w:val="00C953AD"/>
    <w:rsid w:val="00CA0EB9"/>
    <w:rsid w:val="00CB27E3"/>
    <w:rsid w:val="00CD4865"/>
    <w:rsid w:val="00D07FE8"/>
    <w:rsid w:val="00D121AF"/>
    <w:rsid w:val="00D2310C"/>
    <w:rsid w:val="00D47A1D"/>
    <w:rsid w:val="00D84133"/>
    <w:rsid w:val="00DA318C"/>
    <w:rsid w:val="00DF2118"/>
    <w:rsid w:val="00E1285A"/>
    <w:rsid w:val="00E46F7F"/>
    <w:rsid w:val="00E7371B"/>
    <w:rsid w:val="00E7508D"/>
    <w:rsid w:val="00EB4A35"/>
    <w:rsid w:val="00F252F6"/>
    <w:rsid w:val="00F50CB8"/>
    <w:rsid w:val="00FA2EA5"/>
    <w:rsid w:val="00FE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3F00"/>
  </w:style>
  <w:style w:type="paragraph" w:styleId="a6">
    <w:name w:val="footer"/>
    <w:basedOn w:val="a"/>
    <w:link w:val="a7"/>
    <w:uiPriority w:val="99"/>
    <w:semiHidden/>
    <w:unhideWhenUsed/>
    <w:rsid w:val="00103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3F00"/>
  </w:style>
  <w:style w:type="paragraph" w:styleId="a8">
    <w:name w:val="Normal (Web)"/>
    <w:basedOn w:val="a"/>
    <w:uiPriority w:val="99"/>
    <w:unhideWhenUsed/>
    <w:rsid w:val="0091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993CAE"/>
    <w:rPr>
      <w:rFonts w:ascii="Sylfaen" w:eastAsia="Sylfaen" w:hAnsi="Sylfaen" w:cs="Sylfaen" w:hint="default"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E46F7F"/>
    <w:pPr>
      <w:ind w:left="720"/>
      <w:contextualSpacing/>
    </w:pPr>
  </w:style>
  <w:style w:type="table" w:styleId="aa">
    <w:name w:val="Table Grid"/>
    <w:basedOn w:val="a1"/>
    <w:uiPriority w:val="59"/>
    <w:rsid w:val="00E46F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1A6048"/>
    <w:rPr>
      <w:color w:val="0000FF"/>
      <w:u w:val="single"/>
    </w:rPr>
  </w:style>
  <w:style w:type="character" w:styleId="ac">
    <w:name w:val="Strong"/>
    <w:basedOn w:val="a0"/>
    <w:uiPriority w:val="22"/>
    <w:qFormat/>
    <w:rsid w:val="008C0E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A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60C02-A2A4-41E0-B166-1DF7AAF24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6</cp:revision>
  <cp:lastPrinted>2025-03-05T03:37:00Z</cp:lastPrinted>
  <dcterms:created xsi:type="dcterms:W3CDTF">2023-07-03T11:36:00Z</dcterms:created>
  <dcterms:modified xsi:type="dcterms:W3CDTF">2025-03-05T03:38:00Z</dcterms:modified>
</cp:coreProperties>
</file>