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C2" w:rsidRPr="000E47C2" w:rsidRDefault="000E47C2" w:rsidP="001D1C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7C2">
        <w:rPr>
          <w:rFonts w:ascii="Times New Roman" w:hAnsi="Times New Roman" w:cs="Times New Roman"/>
          <w:b/>
          <w:sz w:val="28"/>
          <w:szCs w:val="28"/>
        </w:rPr>
        <w:t>ГЛАВА УТЬМИНСКОГО СЕЛЬСКОГО ПОСЕЛЕНИЯ</w:t>
      </w:r>
    </w:p>
    <w:p w:rsidR="000E47C2" w:rsidRPr="000E47C2" w:rsidRDefault="000E47C2" w:rsidP="000E4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7C2">
        <w:rPr>
          <w:rFonts w:ascii="Times New Roman" w:hAnsi="Times New Roman" w:cs="Times New Roman"/>
          <w:b/>
          <w:sz w:val="28"/>
          <w:szCs w:val="28"/>
        </w:rPr>
        <w:t>ТЕВРИЗСКОГО МУНИЦИПАЛЬНОГО РАЙОНА</w:t>
      </w:r>
    </w:p>
    <w:p w:rsidR="000E47C2" w:rsidRPr="000E47C2" w:rsidRDefault="000E47C2" w:rsidP="000E4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7C2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0E47C2" w:rsidRDefault="000E47C2" w:rsidP="000E47C2">
      <w:pPr>
        <w:jc w:val="center"/>
        <w:rPr>
          <w:sz w:val="32"/>
          <w:szCs w:val="32"/>
        </w:rPr>
      </w:pPr>
    </w:p>
    <w:p w:rsidR="000E47C2" w:rsidRDefault="000E47C2" w:rsidP="000E47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0E47C2" w:rsidRPr="001D1C7F" w:rsidRDefault="001D1C7F" w:rsidP="000E47C2">
      <w:pPr>
        <w:rPr>
          <w:sz w:val="24"/>
          <w:szCs w:val="24"/>
        </w:rPr>
      </w:pPr>
      <w:r w:rsidRPr="001D1C7F">
        <w:rPr>
          <w:sz w:val="24"/>
          <w:szCs w:val="24"/>
        </w:rPr>
        <w:t>12 февраля</w:t>
      </w:r>
      <w:r w:rsidR="000E47C2" w:rsidRPr="001D1C7F">
        <w:rPr>
          <w:sz w:val="24"/>
          <w:szCs w:val="24"/>
        </w:rPr>
        <w:t xml:space="preserve">  2018г.                                                       </w:t>
      </w:r>
      <w:r w:rsidRPr="001D1C7F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</w:t>
      </w:r>
      <w:r w:rsidRPr="001D1C7F">
        <w:rPr>
          <w:sz w:val="24"/>
          <w:szCs w:val="24"/>
        </w:rPr>
        <w:t xml:space="preserve">    №  9</w:t>
      </w:r>
      <w:r w:rsidR="000E47C2" w:rsidRPr="001D1C7F">
        <w:rPr>
          <w:sz w:val="24"/>
          <w:szCs w:val="24"/>
        </w:rPr>
        <w:t xml:space="preserve"> -п</w:t>
      </w:r>
    </w:p>
    <w:p w:rsidR="001D1C7F" w:rsidRDefault="001D1C7F" w:rsidP="000E47C2">
      <w:pPr>
        <w:jc w:val="both"/>
      </w:pPr>
    </w:p>
    <w:p w:rsidR="001D1C7F" w:rsidRDefault="001D1C7F" w:rsidP="001D1C7F">
      <w:pPr>
        <w:pStyle w:val="a3"/>
      </w:pPr>
      <w:r>
        <w:t>О присвоении адресной нумерации</w:t>
      </w:r>
    </w:p>
    <w:p w:rsidR="001D1C7F" w:rsidRDefault="001D1C7F" w:rsidP="001D1C7F">
      <w:pPr>
        <w:pStyle w:val="a3"/>
      </w:pPr>
      <w:r>
        <w:t>жилому дому</w:t>
      </w:r>
    </w:p>
    <w:p w:rsidR="001D1C7F" w:rsidRDefault="001D1C7F" w:rsidP="000E47C2">
      <w:pPr>
        <w:jc w:val="both"/>
      </w:pPr>
    </w:p>
    <w:p w:rsidR="001D1C7F" w:rsidRDefault="000E47C2" w:rsidP="000E47C2">
      <w:pPr>
        <w:jc w:val="both"/>
      </w:pPr>
      <w:r>
        <w:t xml:space="preserve">      </w:t>
      </w:r>
    </w:p>
    <w:p w:rsidR="001D1C7F" w:rsidRDefault="001D1C7F" w:rsidP="000E47C2">
      <w:pPr>
        <w:jc w:val="both"/>
      </w:pPr>
      <w:r>
        <w:t xml:space="preserve">  В соответствии с Федеральным  законом от  06.10.2003 № 131- ФЗ «Об общих принципах организации  местного самоуправления в Российской Федерации», от 28.12.2013 № 44-ФЗ «О федеральной  информационной системе и о внесении  изменений в Федеральный закон «Об общих принципах организации  местного  самоуправления  в Российской Федерации,  Постановлением Главы сельского поселения № 6-п от 26.02.2015 «Об утверждении  правил присвоени</w:t>
      </w:r>
      <w:r w:rsidR="00976107">
        <w:t>я, изменения и аннулирования адр</w:t>
      </w:r>
      <w:r>
        <w:t>есов на территории Утьминского сельского поселения</w:t>
      </w:r>
    </w:p>
    <w:p w:rsidR="000E47C2" w:rsidRDefault="000E47C2" w:rsidP="000E47C2">
      <w:pPr>
        <w:tabs>
          <w:tab w:val="left" w:pos="3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E47C2" w:rsidRDefault="001D1C7F" w:rsidP="000E47C2">
      <w:pPr>
        <w:tabs>
          <w:tab w:val="left" w:pos="3465"/>
        </w:tabs>
        <w:jc w:val="both"/>
      </w:pPr>
      <w:r>
        <w:t xml:space="preserve">  Присвоить  жилому дому, расположенному на земельном участке с кадастровым номером 55:25:050203:68  почтовый адрес: 646568  Российская Федерация, Омская область, Тевризский  район, д.Тавинск, ул.Озерная д.7.</w:t>
      </w:r>
    </w:p>
    <w:p w:rsidR="001D1C7F" w:rsidRDefault="001D1C7F" w:rsidP="000E47C2">
      <w:pPr>
        <w:tabs>
          <w:tab w:val="left" w:pos="3465"/>
        </w:tabs>
        <w:jc w:val="both"/>
      </w:pPr>
    </w:p>
    <w:p w:rsidR="001D1C7F" w:rsidRDefault="001D1C7F" w:rsidP="000E47C2">
      <w:pPr>
        <w:tabs>
          <w:tab w:val="left" w:pos="3465"/>
        </w:tabs>
        <w:jc w:val="both"/>
      </w:pPr>
    </w:p>
    <w:p w:rsidR="001D1C7F" w:rsidRDefault="001D1C7F" w:rsidP="000E47C2">
      <w:pPr>
        <w:tabs>
          <w:tab w:val="left" w:pos="3465"/>
        </w:tabs>
        <w:jc w:val="both"/>
      </w:pPr>
    </w:p>
    <w:p w:rsidR="000E47C2" w:rsidRDefault="000E47C2" w:rsidP="000E47C2">
      <w:pPr>
        <w:pStyle w:val="a3"/>
      </w:pPr>
      <w:r>
        <w:t>Глава Утьминского</w:t>
      </w:r>
    </w:p>
    <w:p w:rsidR="000E47C2" w:rsidRDefault="000E47C2" w:rsidP="000E47C2">
      <w:pPr>
        <w:pStyle w:val="a3"/>
      </w:pPr>
      <w:r>
        <w:t xml:space="preserve">сельского поселения                                                                                   </w:t>
      </w:r>
      <w:r>
        <w:tab/>
        <w:t>Н.Н.Дмитриева</w:t>
      </w:r>
    </w:p>
    <w:p w:rsidR="000E47C2" w:rsidRDefault="000E47C2" w:rsidP="000E47C2">
      <w:pPr>
        <w:tabs>
          <w:tab w:val="left" w:pos="3465"/>
        </w:tabs>
        <w:jc w:val="both"/>
        <w:rPr>
          <w:b/>
          <w:sz w:val="28"/>
          <w:szCs w:val="28"/>
        </w:rPr>
      </w:pPr>
    </w:p>
    <w:p w:rsidR="000E47C2" w:rsidRDefault="000E47C2" w:rsidP="000E47C2">
      <w:pPr>
        <w:tabs>
          <w:tab w:val="left" w:pos="3465"/>
        </w:tabs>
        <w:jc w:val="right"/>
        <w:rPr>
          <w:b/>
          <w:sz w:val="28"/>
          <w:szCs w:val="28"/>
        </w:rPr>
      </w:pPr>
    </w:p>
    <w:p w:rsidR="000E47C2" w:rsidRDefault="000E47C2" w:rsidP="000E47C2">
      <w:pPr>
        <w:tabs>
          <w:tab w:val="left" w:pos="3465"/>
        </w:tabs>
        <w:jc w:val="both"/>
        <w:rPr>
          <w:b/>
          <w:sz w:val="28"/>
          <w:szCs w:val="28"/>
        </w:rPr>
      </w:pPr>
    </w:p>
    <w:p w:rsidR="000E47C2" w:rsidRDefault="000E47C2" w:rsidP="000E47C2">
      <w:pPr>
        <w:tabs>
          <w:tab w:val="left" w:pos="3465"/>
        </w:tabs>
        <w:jc w:val="both"/>
        <w:rPr>
          <w:b/>
          <w:sz w:val="28"/>
          <w:szCs w:val="28"/>
        </w:rPr>
      </w:pPr>
    </w:p>
    <w:p w:rsidR="000E47C2" w:rsidRDefault="000E47C2" w:rsidP="000E47C2">
      <w:pPr>
        <w:tabs>
          <w:tab w:val="left" w:pos="3465"/>
        </w:tabs>
        <w:jc w:val="both"/>
        <w:rPr>
          <w:b/>
          <w:sz w:val="28"/>
          <w:szCs w:val="28"/>
        </w:rPr>
      </w:pPr>
    </w:p>
    <w:p w:rsidR="001D1C7F" w:rsidRDefault="001D1C7F" w:rsidP="000E47C2">
      <w:pPr>
        <w:tabs>
          <w:tab w:val="left" w:pos="3465"/>
        </w:tabs>
        <w:jc w:val="both"/>
        <w:rPr>
          <w:b/>
          <w:sz w:val="28"/>
          <w:szCs w:val="28"/>
        </w:rPr>
      </w:pPr>
    </w:p>
    <w:p w:rsidR="000E47C2" w:rsidRPr="000E47C2" w:rsidRDefault="000E47C2" w:rsidP="000E47C2">
      <w:pPr>
        <w:pStyle w:val="a3"/>
        <w:jc w:val="right"/>
        <w:rPr>
          <w:rFonts w:ascii="Times New Roman" w:hAnsi="Times New Roman" w:cs="Times New Roman"/>
        </w:rPr>
      </w:pPr>
      <w:r w:rsidRPr="000E47C2">
        <w:rPr>
          <w:rFonts w:ascii="Times New Roman" w:hAnsi="Times New Roman" w:cs="Times New Roman"/>
        </w:rPr>
        <w:lastRenderedPageBreak/>
        <w:t>Приложение № 1</w:t>
      </w:r>
    </w:p>
    <w:p w:rsidR="000E47C2" w:rsidRPr="000E47C2" w:rsidRDefault="000E47C2" w:rsidP="000E47C2">
      <w:pPr>
        <w:pStyle w:val="a3"/>
        <w:jc w:val="right"/>
        <w:rPr>
          <w:rFonts w:ascii="Times New Roman" w:hAnsi="Times New Roman" w:cs="Times New Roman"/>
        </w:rPr>
      </w:pPr>
      <w:r w:rsidRPr="000E47C2">
        <w:rPr>
          <w:rFonts w:ascii="Times New Roman" w:hAnsi="Times New Roman" w:cs="Times New Roman"/>
        </w:rPr>
        <w:t>К постановлению № ___ от «__»________2018 г.</w:t>
      </w:r>
    </w:p>
    <w:p w:rsidR="000E47C2" w:rsidRPr="000E47C2" w:rsidRDefault="000E47C2" w:rsidP="000E47C2">
      <w:pPr>
        <w:tabs>
          <w:tab w:val="left" w:pos="34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7C2" w:rsidRPr="00896A81" w:rsidRDefault="000E47C2" w:rsidP="000E47C2">
      <w:pPr>
        <w:pStyle w:val="a4"/>
        <w:numPr>
          <w:ilvl w:val="0"/>
          <w:numId w:val="1"/>
        </w:num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8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E47C2" w:rsidRPr="00896A81" w:rsidRDefault="000E47C2" w:rsidP="007E3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A81">
        <w:rPr>
          <w:rFonts w:ascii="Times New Roman" w:hAnsi="Times New Roman" w:cs="Times New Roman"/>
          <w:sz w:val="24"/>
          <w:szCs w:val="24"/>
        </w:rPr>
        <w:t>1.1.Настоящий порядок предусматривает условия предоставления отпусков лицам, замещающим  муниципальные должности  муниципальной службы( далее муниципальные служащие) администрации Утьминского сельского поселения.</w:t>
      </w:r>
    </w:p>
    <w:p w:rsidR="007E371B" w:rsidRPr="00896A81" w:rsidRDefault="007E371B" w:rsidP="007E3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47C2" w:rsidRPr="00896A81" w:rsidRDefault="000E47C2" w:rsidP="007E3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A81">
        <w:rPr>
          <w:rFonts w:ascii="Times New Roman" w:hAnsi="Times New Roman" w:cs="Times New Roman"/>
          <w:sz w:val="24"/>
          <w:szCs w:val="24"/>
        </w:rPr>
        <w:t>1.2. Муниципальным служащим Утьминского  сельского поселения предоставляются  следующие виды отпусков:</w:t>
      </w:r>
    </w:p>
    <w:p w:rsidR="000E47C2" w:rsidRPr="00896A81" w:rsidRDefault="000E47C2" w:rsidP="007E3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A81">
        <w:rPr>
          <w:rFonts w:ascii="Times New Roman" w:hAnsi="Times New Roman" w:cs="Times New Roman"/>
          <w:sz w:val="24"/>
          <w:szCs w:val="24"/>
        </w:rPr>
        <w:t>-основной ежегодный оплачиваемый отпуск;</w:t>
      </w:r>
    </w:p>
    <w:p w:rsidR="000E47C2" w:rsidRPr="00896A81" w:rsidRDefault="000E47C2" w:rsidP="007E3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A81">
        <w:rPr>
          <w:rFonts w:ascii="Times New Roman" w:hAnsi="Times New Roman" w:cs="Times New Roman"/>
          <w:sz w:val="24"/>
          <w:szCs w:val="24"/>
        </w:rPr>
        <w:t>- дополнительный оплачиваемый отпуск за стаж  муниципальной службы;</w:t>
      </w:r>
    </w:p>
    <w:p w:rsidR="007E371B" w:rsidRPr="00896A81" w:rsidRDefault="007E371B" w:rsidP="007E3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A81">
        <w:rPr>
          <w:rFonts w:ascii="Times New Roman" w:hAnsi="Times New Roman" w:cs="Times New Roman"/>
          <w:sz w:val="24"/>
          <w:szCs w:val="24"/>
        </w:rPr>
        <w:t>-ежегодный дополнительный оплачиваемый  отпуск за ненормированный рабочий день;</w:t>
      </w:r>
    </w:p>
    <w:p w:rsidR="007E371B" w:rsidRPr="00896A81" w:rsidRDefault="007E371B" w:rsidP="007E3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A81">
        <w:rPr>
          <w:rFonts w:ascii="Times New Roman" w:hAnsi="Times New Roman" w:cs="Times New Roman"/>
          <w:sz w:val="24"/>
          <w:szCs w:val="24"/>
        </w:rPr>
        <w:t>-отпуск без сохранения денежного содержания.</w:t>
      </w:r>
    </w:p>
    <w:p w:rsidR="007E371B" w:rsidRPr="00B93FB5" w:rsidRDefault="007E371B" w:rsidP="007E371B">
      <w:pPr>
        <w:tabs>
          <w:tab w:val="left" w:pos="3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FB5">
        <w:rPr>
          <w:rFonts w:ascii="Times New Roman" w:hAnsi="Times New Roman" w:cs="Times New Roman"/>
          <w:sz w:val="24"/>
          <w:szCs w:val="24"/>
        </w:rPr>
        <w:tab/>
      </w:r>
    </w:p>
    <w:p w:rsidR="007E371B" w:rsidRPr="00AB6003" w:rsidRDefault="007E371B" w:rsidP="007E371B">
      <w:pPr>
        <w:pStyle w:val="a4"/>
        <w:numPr>
          <w:ilvl w:val="0"/>
          <w:numId w:val="1"/>
        </w:numPr>
        <w:tabs>
          <w:tab w:val="left" w:pos="3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3">
        <w:rPr>
          <w:rFonts w:ascii="Times New Roman" w:hAnsi="Times New Roman" w:cs="Times New Roman"/>
          <w:b/>
          <w:sz w:val="24"/>
          <w:szCs w:val="24"/>
        </w:rPr>
        <w:t>Основной ежегодный оплачиваемый отпуск  муниципального служащего</w:t>
      </w:r>
    </w:p>
    <w:p w:rsidR="000E47C2" w:rsidRPr="00896A81" w:rsidRDefault="00AB6003" w:rsidP="00AB6003">
      <w:pPr>
        <w:jc w:val="both"/>
        <w:rPr>
          <w:rFonts w:ascii="Times New Roman" w:hAnsi="Times New Roman" w:cs="Times New Roman"/>
          <w:sz w:val="24"/>
          <w:szCs w:val="24"/>
        </w:rPr>
      </w:pPr>
      <w:r w:rsidRPr="00896A81">
        <w:rPr>
          <w:rFonts w:ascii="Times New Roman" w:hAnsi="Times New Roman" w:cs="Times New Roman"/>
          <w:sz w:val="24"/>
          <w:szCs w:val="24"/>
        </w:rPr>
        <w:t xml:space="preserve">2.1.    </w:t>
      </w:r>
      <w:r w:rsidR="00B93FB5" w:rsidRPr="00896A81">
        <w:rPr>
          <w:rFonts w:ascii="Times New Roman" w:hAnsi="Times New Roman" w:cs="Times New Roman"/>
          <w:sz w:val="24"/>
          <w:szCs w:val="24"/>
        </w:rPr>
        <w:t>Основной ежегодный оплачиваемый отпуск  предоставляется  муниципальным  служащим ежегодно в соответствии с графиком отпусков.</w:t>
      </w:r>
    </w:p>
    <w:p w:rsidR="00B93FB5" w:rsidRPr="00896A81" w:rsidRDefault="00AB6003" w:rsidP="00AB6003">
      <w:pPr>
        <w:jc w:val="both"/>
        <w:rPr>
          <w:rFonts w:ascii="Times New Roman" w:hAnsi="Times New Roman" w:cs="Times New Roman"/>
          <w:sz w:val="24"/>
          <w:szCs w:val="24"/>
        </w:rPr>
      </w:pPr>
      <w:r w:rsidRPr="00896A81">
        <w:rPr>
          <w:rFonts w:ascii="Times New Roman" w:hAnsi="Times New Roman" w:cs="Times New Roman"/>
          <w:sz w:val="24"/>
          <w:szCs w:val="24"/>
        </w:rPr>
        <w:t xml:space="preserve">2.2.   </w:t>
      </w:r>
      <w:r w:rsidR="00B93FB5" w:rsidRPr="00896A81">
        <w:rPr>
          <w:rFonts w:ascii="Times New Roman" w:hAnsi="Times New Roman" w:cs="Times New Roman"/>
          <w:sz w:val="24"/>
          <w:szCs w:val="24"/>
        </w:rPr>
        <w:t>Право на использование  отпуска за первый год работы возникает у муниципального  служащего по истечении  шести  месяцев его непрерывной службы.</w:t>
      </w:r>
    </w:p>
    <w:p w:rsidR="00B93FB5" w:rsidRPr="00896A81" w:rsidRDefault="00B93FB5" w:rsidP="00AB600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A81">
        <w:rPr>
          <w:rFonts w:ascii="Times New Roman" w:hAnsi="Times New Roman" w:cs="Times New Roman"/>
          <w:sz w:val="24"/>
          <w:szCs w:val="24"/>
        </w:rPr>
        <w:t>По  соглашению сторон оплачиваемый отпуск  муниципальному служащему  может быть  предоставлен и до истечения шести месяцев. До истечения  шести  месяцев  непрерывной  работы  оплачиваемый отпуск по заявлению м</w:t>
      </w:r>
      <w:r w:rsidR="00AB6003" w:rsidRPr="00896A81">
        <w:rPr>
          <w:rFonts w:ascii="Times New Roman" w:hAnsi="Times New Roman" w:cs="Times New Roman"/>
          <w:sz w:val="24"/>
          <w:szCs w:val="24"/>
        </w:rPr>
        <w:t xml:space="preserve">униципального служащего  должен </w:t>
      </w:r>
      <w:r w:rsidRPr="00896A81">
        <w:rPr>
          <w:rFonts w:ascii="Times New Roman" w:hAnsi="Times New Roman" w:cs="Times New Roman"/>
          <w:sz w:val="24"/>
          <w:szCs w:val="24"/>
        </w:rPr>
        <w:t xml:space="preserve"> быть  предоставлен</w:t>
      </w:r>
      <w:r w:rsidR="00AB6003" w:rsidRPr="00896A81">
        <w:rPr>
          <w:rFonts w:ascii="Times New Roman" w:hAnsi="Times New Roman" w:cs="Times New Roman"/>
          <w:sz w:val="24"/>
          <w:szCs w:val="24"/>
        </w:rPr>
        <w:t>:</w:t>
      </w:r>
    </w:p>
    <w:p w:rsidR="00AB6003" w:rsidRPr="00896A81" w:rsidRDefault="00AB6003" w:rsidP="00AB6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A81">
        <w:rPr>
          <w:rFonts w:ascii="Times New Roman" w:hAnsi="Times New Roman" w:cs="Times New Roman"/>
          <w:sz w:val="24"/>
          <w:szCs w:val="24"/>
        </w:rPr>
        <w:t xml:space="preserve">       -женщинам  перед отпуском по беременности и родам или непосредственно после него;</w:t>
      </w:r>
    </w:p>
    <w:p w:rsidR="00AB6003" w:rsidRPr="00896A81" w:rsidRDefault="00AB6003" w:rsidP="00AB6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A81">
        <w:rPr>
          <w:rFonts w:ascii="Times New Roman" w:hAnsi="Times New Roman" w:cs="Times New Roman"/>
          <w:sz w:val="24"/>
          <w:szCs w:val="24"/>
        </w:rPr>
        <w:t xml:space="preserve">      - работникам, усыновившим ребенка(детей) в возрасте до  трех месяцев;</w:t>
      </w:r>
    </w:p>
    <w:p w:rsidR="00AB6003" w:rsidRPr="00896A81" w:rsidRDefault="00AB6003" w:rsidP="00AB6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A81">
        <w:rPr>
          <w:rFonts w:ascii="Times New Roman" w:hAnsi="Times New Roman" w:cs="Times New Roman"/>
          <w:sz w:val="24"/>
          <w:szCs w:val="24"/>
        </w:rPr>
        <w:t xml:space="preserve">       -работникам, трудящимся по совместительству;</w:t>
      </w:r>
    </w:p>
    <w:p w:rsidR="00AB6003" w:rsidRDefault="00AB6003" w:rsidP="00AB6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003">
        <w:rPr>
          <w:rFonts w:ascii="Times New Roman" w:hAnsi="Times New Roman" w:cs="Times New Roman"/>
          <w:sz w:val="24"/>
          <w:szCs w:val="24"/>
        </w:rPr>
        <w:t xml:space="preserve">        -в других случаях, предусмотренных федеральными законами.</w:t>
      </w:r>
    </w:p>
    <w:p w:rsidR="00AB6003" w:rsidRDefault="00AB6003" w:rsidP="00AB60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Отпуск за второй и последующие годы службы может предоставляться в любое время  рабочего  года в соответствии с графиком отпусков, утвержденным  распоряжением главы Утьминского сельского поселения. Запрещается  непредставление   ежегодного оплачиваемого отпуска в течени</w:t>
      </w:r>
      <w:r w:rsidR="00BD03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двух лет подряд. </w:t>
      </w:r>
    </w:p>
    <w:p w:rsidR="00AB6003" w:rsidRDefault="00AB6003" w:rsidP="00AB60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Продолжительность основного ежегодного отпуска  муниципального  служащего  составляет 30 календарных дней  и исчисляется в календарных днях.</w:t>
      </w:r>
    </w:p>
    <w:p w:rsidR="00AB6003" w:rsidRDefault="00AB6003" w:rsidP="00AB60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Ежегодный оплачиваемый отпуск должен быть продлен в случаях:</w:t>
      </w:r>
    </w:p>
    <w:p w:rsidR="00AB6003" w:rsidRDefault="005741B6" w:rsidP="00AB60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временной нетрудоспособности  муниципального служащего;</w:t>
      </w:r>
    </w:p>
    <w:p w:rsidR="005741B6" w:rsidRDefault="005741B6" w:rsidP="00AB60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исполнения  муниципальным служащим  во время ежегодного оплачиваемого отпуска государственных обязанностей, если для этого законом  предусмотрено освобождение от  работы;</w:t>
      </w:r>
    </w:p>
    <w:p w:rsidR="005741B6" w:rsidRDefault="005741B6" w:rsidP="00AB60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других случаях, предусмотренных законами, локальными  нормативными  актами организации.</w:t>
      </w:r>
    </w:p>
    <w:p w:rsidR="005741B6" w:rsidRDefault="005741B6" w:rsidP="00AB60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По заявлению муниципального служащего ежегодный оплачиваемый отпуск может  предоставляться по частям, при этом продолжительность одной части отпуска не может быть  менее 14 календарных дней.</w:t>
      </w:r>
    </w:p>
    <w:p w:rsidR="005741B6" w:rsidRDefault="005741B6" w:rsidP="00574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2.8. Отзыв муниципального служащего  Утьминского сельского поселения из отпуска допускается только с его согласия. Неиспользованная в связи с этим часть </w:t>
      </w:r>
      <w:r w:rsidR="00BD033C">
        <w:rPr>
          <w:rFonts w:ascii="Times New Roman" w:hAnsi="Times New Roman" w:cs="Times New Roman"/>
          <w:sz w:val="24"/>
          <w:szCs w:val="24"/>
        </w:rPr>
        <w:t>отпуска, должна</w:t>
      </w:r>
      <w:r>
        <w:rPr>
          <w:rFonts w:ascii="Times New Roman" w:hAnsi="Times New Roman" w:cs="Times New Roman"/>
          <w:sz w:val="24"/>
          <w:szCs w:val="24"/>
        </w:rPr>
        <w:t xml:space="preserve">  быть предоставлена ему по выбору в удобное для него время в течение  текущего  рабочего  года или присоединена  к отпуску за следующий рабочий год. Не допускается отзыв из  отпуска работников в возрасте до  восемнадцати  лет, беременных женщин.</w:t>
      </w:r>
    </w:p>
    <w:p w:rsidR="00B401F7" w:rsidRDefault="005741B6" w:rsidP="00574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Часть отпуска, превышающая 28 календарных дней, по письменному заявлению </w:t>
      </w:r>
      <w:r w:rsidR="00DA56BA">
        <w:rPr>
          <w:rFonts w:ascii="Times New Roman" w:hAnsi="Times New Roman" w:cs="Times New Roman"/>
          <w:sz w:val="24"/>
          <w:szCs w:val="24"/>
        </w:rPr>
        <w:t xml:space="preserve"> муниципального служащего может быть заменена денежной компенсацией. Замена</w:t>
      </w:r>
      <w:r w:rsidR="00B401F7">
        <w:rPr>
          <w:rFonts w:ascii="Times New Roman" w:hAnsi="Times New Roman" w:cs="Times New Roman"/>
          <w:sz w:val="24"/>
          <w:szCs w:val="24"/>
        </w:rPr>
        <w:t xml:space="preserve"> отпуска денежной компенсацией беременным женщинам и работникам в возрасте до  восемнадцати лет, не допускается.</w:t>
      </w:r>
    </w:p>
    <w:p w:rsidR="00B401F7" w:rsidRDefault="00B401F7" w:rsidP="00574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О времени начала отпуска муниципальный служащий должен быть извещен не позднее, чем  за две недели до его начала.</w:t>
      </w:r>
    </w:p>
    <w:p w:rsidR="00AB6003" w:rsidRDefault="00B401F7" w:rsidP="00574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При увольнении  муниципальному  служащему выплачивается денежная компенсация за все неиспользованные  отпуска. По письменному заявлению работника неиспользованные  отпуска могут быть  предоставлены ему с последующим увольнением</w:t>
      </w:r>
      <w:r w:rsidR="00BD0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за исключением случаев увольнения за виновные действия) При этом днем увольнения  считается последний день отпуска. </w:t>
      </w:r>
    </w:p>
    <w:p w:rsidR="00B401F7" w:rsidRDefault="00B401F7" w:rsidP="00574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При увольнении в связи с истечением  срока трудового договора отпуск  с последующим  увольнением может предоставляться и тогда, когда время отпуска полностью или частично выходит за пределы срока этого договора. В этом случае днем  увольнения также считается последний день  отпуска.</w:t>
      </w:r>
    </w:p>
    <w:p w:rsidR="00B401F7" w:rsidRDefault="00B401F7" w:rsidP="00574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При предоставлении  отпуска с последующим увол</w:t>
      </w:r>
      <w:r w:rsidR="008662A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нением  при </w:t>
      </w:r>
      <w:r w:rsidR="008662AD">
        <w:rPr>
          <w:rFonts w:ascii="Times New Roman" w:hAnsi="Times New Roman" w:cs="Times New Roman"/>
          <w:sz w:val="24"/>
          <w:szCs w:val="24"/>
        </w:rPr>
        <w:t xml:space="preserve"> расторжении трудового договора по инициативе муниципального служащего этот работник имеет  право отозвать свое заявление об увольнении  до начала отпуска, если на его место не  приглашен в порядке  перевода другой работник.</w:t>
      </w:r>
    </w:p>
    <w:p w:rsidR="008662AD" w:rsidRDefault="008662AD" w:rsidP="00574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Ежегодный оплачиваемый отпуск по соглашению между представителем нанимателя (работодателя) и муниципальным служащим   переносится на другой срок, если  муниципа</w:t>
      </w:r>
      <w:r w:rsidR="00896A81">
        <w:rPr>
          <w:rFonts w:ascii="Times New Roman" w:hAnsi="Times New Roman" w:cs="Times New Roman"/>
          <w:sz w:val="24"/>
          <w:szCs w:val="24"/>
        </w:rPr>
        <w:t>льному  служащему своевременна</w:t>
      </w:r>
      <w:r>
        <w:rPr>
          <w:rFonts w:ascii="Times New Roman" w:hAnsi="Times New Roman" w:cs="Times New Roman"/>
          <w:sz w:val="24"/>
          <w:szCs w:val="24"/>
        </w:rPr>
        <w:t xml:space="preserve"> не была произведена оплата за время  этого  отпуска, либо он был предупрежден</w:t>
      </w:r>
      <w:r w:rsidR="00896A81">
        <w:rPr>
          <w:rFonts w:ascii="Times New Roman" w:hAnsi="Times New Roman" w:cs="Times New Roman"/>
          <w:sz w:val="24"/>
          <w:szCs w:val="24"/>
        </w:rPr>
        <w:t xml:space="preserve"> о времени начала отпуска позднее, чем за две недели до его начала.</w:t>
      </w:r>
    </w:p>
    <w:p w:rsidR="00896A81" w:rsidRPr="00BD033C" w:rsidRDefault="00896A81" w:rsidP="000806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033C">
        <w:rPr>
          <w:rFonts w:ascii="Times New Roman" w:hAnsi="Times New Roman" w:cs="Times New Roman"/>
          <w:sz w:val="24"/>
          <w:szCs w:val="24"/>
        </w:rPr>
        <w:t>2.15</w:t>
      </w:r>
      <w:r w:rsidR="00BF2663" w:rsidRPr="00BD033C">
        <w:rPr>
          <w:rFonts w:ascii="Times New Roman" w:hAnsi="Times New Roman" w:cs="Times New Roman"/>
          <w:sz w:val="24"/>
          <w:szCs w:val="24"/>
        </w:rPr>
        <w:t>. В исключительных случаях, когд</w:t>
      </w:r>
      <w:r w:rsidRPr="00BD033C">
        <w:rPr>
          <w:rFonts w:ascii="Times New Roman" w:hAnsi="Times New Roman" w:cs="Times New Roman"/>
          <w:sz w:val="24"/>
          <w:szCs w:val="24"/>
        </w:rPr>
        <w:t>а  предоставление отпуска муниципальному служащему в текущем рабочем году может неблагоприятно отразиться на нормальном  ходе работы администрации Утьминского  сельского поселения, допускается с согласия  муниципального служащего  перенесение отпуска на следующий рабочий год. П</w:t>
      </w:r>
      <w:r w:rsidR="00BF2663" w:rsidRPr="00BD033C">
        <w:rPr>
          <w:rFonts w:ascii="Times New Roman" w:hAnsi="Times New Roman" w:cs="Times New Roman"/>
          <w:sz w:val="24"/>
          <w:szCs w:val="24"/>
        </w:rPr>
        <w:t>ри этом отпуск должен быть  использован не позднее 12 месяцев после окончания  того рабочего  года, за который он  предоставляется.</w:t>
      </w:r>
    </w:p>
    <w:p w:rsidR="00BF2663" w:rsidRPr="00BD033C" w:rsidRDefault="00BF2663" w:rsidP="000806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033C">
        <w:rPr>
          <w:rFonts w:ascii="Times New Roman" w:hAnsi="Times New Roman" w:cs="Times New Roman"/>
          <w:sz w:val="24"/>
          <w:szCs w:val="24"/>
        </w:rPr>
        <w:t>2.16. Ежегодный оплачиваемый отпуск и дополнительные оплачиваемые отпуска  суммируются и по желанию  муниципального  служащего  могут предоставляться по  частям. При этом продолжительность одной  части предоставляемого  отпуска не может быть  менее 14 календарных дней.</w:t>
      </w:r>
    </w:p>
    <w:p w:rsidR="00BF2663" w:rsidRPr="000806AF" w:rsidRDefault="00BF2663" w:rsidP="000806AF">
      <w:pPr>
        <w:pStyle w:val="a3"/>
        <w:jc w:val="both"/>
        <w:rPr>
          <w:rFonts w:ascii="Times New Roman" w:hAnsi="Times New Roman" w:cs="Times New Roman"/>
        </w:rPr>
      </w:pPr>
    </w:p>
    <w:p w:rsidR="00BF2663" w:rsidRPr="000806AF" w:rsidRDefault="00BF2663" w:rsidP="0026265C">
      <w:pPr>
        <w:pStyle w:val="a3"/>
        <w:jc w:val="center"/>
        <w:rPr>
          <w:rFonts w:ascii="Times New Roman" w:hAnsi="Times New Roman" w:cs="Times New Roman"/>
          <w:b/>
        </w:rPr>
      </w:pPr>
      <w:r w:rsidRPr="000806AF">
        <w:rPr>
          <w:rFonts w:ascii="Times New Roman" w:hAnsi="Times New Roman" w:cs="Times New Roman"/>
          <w:b/>
        </w:rPr>
        <w:t>3. Дополнительный оплачиваемый  отпуск муниципальному служащему</w:t>
      </w:r>
    </w:p>
    <w:p w:rsidR="00BF2663" w:rsidRPr="000806AF" w:rsidRDefault="00BF2663" w:rsidP="0026265C">
      <w:pPr>
        <w:pStyle w:val="a3"/>
        <w:jc w:val="center"/>
        <w:rPr>
          <w:rFonts w:ascii="Times New Roman" w:hAnsi="Times New Roman" w:cs="Times New Roman"/>
          <w:b/>
        </w:rPr>
      </w:pPr>
      <w:r w:rsidRPr="000806AF">
        <w:rPr>
          <w:rFonts w:ascii="Times New Roman" w:hAnsi="Times New Roman" w:cs="Times New Roman"/>
          <w:b/>
        </w:rPr>
        <w:t>за выслугу лет.</w:t>
      </w:r>
    </w:p>
    <w:p w:rsidR="00B93FB5" w:rsidRPr="000806AF" w:rsidRDefault="00B93FB5" w:rsidP="000806AF">
      <w:pPr>
        <w:pStyle w:val="a3"/>
        <w:jc w:val="both"/>
        <w:rPr>
          <w:rFonts w:ascii="Times New Roman" w:hAnsi="Times New Roman" w:cs="Times New Roman"/>
        </w:rPr>
      </w:pPr>
    </w:p>
    <w:p w:rsidR="000E47C2" w:rsidRPr="00BD033C" w:rsidRDefault="00BF2663" w:rsidP="000806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033C">
        <w:rPr>
          <w:rFonts w:ascii="Times New Roman" w:hAnsi="Times New Roman" w:cs="Times New Roman"/>
          <w:sz w:val="24"/>
          <w:szCs w:val="24"/>
        </w:rPr>
        <w:t>3.1. Ежегодный дополнительный оплачиваемый отпуск предоставляется  муниципальному  служащему за выслугу лет</w:t>
      </w:r>
      <w:r w:rsidR="000806AF" w:rsidRPr="00BD033C">
        <w:rPr>
          <w:rFonts w:ascii="Times New Roman" w:hAnsi="Times New Roman" w:cs="Times New Roman"/>
          <w:sz w:val="24"/>
          <w:szCs w:val="24"/>
        </w:rPr>
        <w:t xml:space="preserve"> </w:t>
      </w:r>
      <w:r w:rsidRPr="00BD033C">
        <w:rPr>
          <w:rFonts w:ascii="Times New Roman" w:hAnsi="Times New Roman" w:cs="Times New Roman"/>
          <w:sz w:val="24"/>
          <w:szCs w:val="24"/>
        </w:rPr>
        <w:t xml:space="preserve">( продолжительностью не более 10 календарных дней) , а также  в случаях </w:t>
      </w:r>
      <w:r w:rsidR="000806AF" w:rsidRPr="00BD033C">
        <w:rPr>
          <w:rFonts w:ascii="Times New Roman" w:hAnsi="Times New Roman" w:cs="Times New Roman"/>
          <w:sz w:val="24"/>
          <w:szCs w:val="24"/>
        </w:rPr>
        <w:t xml:space="preserve"> предусмотренных  федеральными законами и законами субъекта Российской Федерации.</w:t>
      </w:r>
    </w:p>
    <w:p w:rsidR="000806AF" w:rsidRPr="00BD033C" w:rsidRDefault="000806AF" w:rsidP="000806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033C">
        <w:rPr>
          <w:rFonts w:ascii="Times New Roman" w:hAnsi="Times New Roman" w:cs="Times New Roman"/>
          <w:sz w:val="24"/>
          <w:szCs w:val="24"/>
        </w:rPr>
        <w:t xml:space="preserve">3.2. Ежегодный дополнительный оплачиваемый отпуск за выслугу  лет  суммируется с основным оплачиваемым отпуском, а  также другими дополнительными  оплачиваемыми  отпусками, предоставляемыми  муниципальному служащему. По соглашению между муниципальным служащим и представителем нанимателя ( работодателем) ежегодный  дополнительный оплачиваемый отпуск за выслугу лет может быть  использован  отдельно </w:t>
      </w:r>
      <w:r w:rsidRPr="00BD033C">
        <w:rPr>
          <w:rFonts w:ascii="Times New Roman" w:hAnsi="Times New Roman" w:cs="Times New Roman"/>
          <w:sz w:val="24"/>
          <w:szCs w:val="24"/>
        </w:rPr>
        <w:lastRenderedPageBreak/>
        <w:t>от основного оплачиваемого  отпуска и других дополнительных оплачиваемых  отпусков, а  также может быть разделении на  части.</w:t>
      </w:r>
    </w:p>
    <w:p w:rsidR="000E47C2" w:rsidRDefault="000806AF" w:rsidP="005741B6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06AF">
        <w:rPr>
          <w:rFonts w:ascii="Times New Roman" w:hAnsi="Times New Roman" w:cs="Times New Roman"/>
          <w:sz w:val="24"/>
          <w:szCs w:val="24"/>
        </w:rPr>
        <w:t>3.3.</w:t>
      </w:r>
      <w:r w:rsidR="0026265C">
        <w:rPr>
          <w:rFonts w:ascii="Times New Roman" w:hAnsi="Times New Roman" w:cs="Times New Roman"/>
          <w:sz w:val="24"/>
          <w:szCs w:val="24"/>
        </w:rPr>
        <w:t xml:space="preserve"> Муниципальному  служащему предоставляется ежегодный дополнительный  оплачиваемый отпуск  за выслугу лет продолжительностью:</w:t>
      </w:r>
    </w:p>
    <w:p w:rsidR="0026265C" w:rsidRPr="0026265C" w:rsidRDefault="0026265C" w:rsidP="002626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65C">
        <w:rPr>
          <w:rFonts w:ascii="Times New Roman" w:hAnsi="Times New Roman" w:cs="Times New Roman"/>
          <w:sz w:val="24"/>
          <w:szCs w:val="24"/>
        </w:rPr>
        <w:t>1) при стаже муниципальной службы от1 года до 5 лет – 1 календарный день;</w:t>
      </w:r>
    </w:p>
    <w:p w:rsidR="0026265C" w:rsidRPr="0026265C" w:rsidRDefault="0026265C" w:rsidP="002626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65C">
        <w:rPr>
          <w:rFonts w:ascii="Times New Roman" w:hAnsi="Times New Roman" w:cs="Times New Roman"/>
          <w:sz w:val="24"/>
          <w:szCs w:val="24"/>
        </w:rPr>
        <w:t>2) при стаже  муниципальной службы от 5 до 10 лет – 5 календарных дней;</w:t>
      </w:r>
    </w:p>
    <w:p w:rsidR="0026265C" w:rsidRPr="0026265C" w:rsidRDefault="0026265C" w:rsidP="002626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65C">
        <w:rPr>
          <w:rFonts w:ascii="Times New Roman" w:hAnsi="Times New Roman" w:cs="Times New Roman"/>
          <w:sz w:val="24"/>
          <w:szCs w:val="24"/>
        </w:rPr>
        <w:t>3) при стаже  муниципальной службы от 10 до 15 лет -7 календарный дней;</w:t>
      </w:r>
    </w:p>
    <w:p w:rsidR="0026265C" w:rsidRPr="0026265C" w:rsidRDefault="0026265C" w:rsidP="002626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65C">
        <w:rPr>
          <w:rFonts w:ascii="Times New Roman" w:hAnsi="Times New Roman" w:cs="Times New Roman"/>
          <w:sz w:val="24"/>
          <w:szCs w:val="24"/>
        </w:rPr>
        <w:t>4) при стаже  муниципальной  службы 15 лет и более -10 календарных дней.</w:t>
      </w:r>
    </w:p>
    <w:p w:rsidR="000E47C2" w:rsidRPr="00B93FB5" w:rsidRDefault="000E47C2" w:rsidP="000E47C2">
      <w:pPr>
        <w:tabs>
          <w:tab w:val="left" w:pos="34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F87" w:rsidRDefault="0026265C" w:rsidP="0026265C">
      <w:pPr>
        <w:jc w:val="center"/>
        <w:rPr>
          <w:rFonts w:ascii="Times New Roman" w:hAnsi="Times New Roman" w:cs="Times New Roman"/>
          <w:b/>
        </w:rPr>
      </w:pPr>
      <w:r w:rsidRPr="0026265C">
        <w:rPr>
          <w:rFonts w:ascii="Times New Roman" w:hAnsi="Times New Roman" w:cs="Times New Roman"/>
          <w:b/>
        </w:rPr>
        <w:t>4.Ежегодный  дополнительный оплачиваемый  отпуск муниципального служащего за ненормированный рабочий день</w:t>
      </w:r>
    </w:p>
    <w:p w:rsidR="0026265C" w:rsidRPr="003375C3" w:rsidRDefault="0026265C" w:rsidP="0026265C">
      <w:pPr>
        <w:jc w:val="both"/>
        <w:rPr>
          <w:rFonts w:ascii="Times New Roman" w:hAnsi="Times New Roman" w:cs="Times New Roman"/>
          <w:sz w:val="24"/>
          <w:szCs w:val="24"/>
        </w:rPr>
      </w:pPr>
      <w:r w:rsidRPr="003375C3">
        <w:rPr>
          <w:rFonts w:ascii="Times New Roman" w:hAnsi="Times New Roman" w:cs="Times New Roman"/>
          <w:sz w:val="24"/>
          <w:szCs w:val="24"/>
        </w:rPr>
        <w:t>4.1.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 служебный день  продолжительностью  три календарных дня.</w:t>
      </w:r>
    </w:p>
    <w:p w:rsidR="0026265C" w:rsidRPr="003375C3" w:rsidRDefault="0026265C" w:rsidP="00337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75C3">
        <w:rPr>
          <w:rFonts w:ascii="Times New Roman" w:hAnsi="Times New Roman" w:cs="Times New Roman"/>
          <w:sz w:val="24"/>
          <w:szCs w:val="24"/>
        </w:rPr>
        <w:t>5. Отпуск без сохранения денежного содержания</w:t>
      </w:r>
    </w:p>
    <w:p w:rsidR="0026265C" w:rsidRPr="003375C3" w:rsidRDefault="0026265C" w:rsidP="00337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75C3">
        <w:rPr>
          <w:rFonts w:ascii="Times New Roman" w:hAnsi="Times New Roman" w:cs="Times New Roman"/>
          <w:sz w:val="24"/>
          <w:szCs w:val="24"/>
        </w:rPr>
        <w:t>5.1. Муниципальному служащему по его  письменному заявлению решением  представителя  нанимателя( работодателя) может предоставляться отпуск без сохранения  денежного содержания продолжительностью не более одного года.</w:t>
      </w:r>
    </w:p>
    <w:p w:rsidR="0082573E" w:rsidRPr="003375C3" w:rsidRDefault="0082573E" w:rsidP="00337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75C3">
        <w:rPr>
          <w:rFonts w:ascii="Times New Roman" w:hAnsi="Times New Roman" w:cs="Times New Roman"/>
          <w:sz w:val="24"/>
          <w:szCs w:val="24"/>
        </w:rPr>
        <w:t>5.2. Муниципальному служащему предоставляется  отпуск без сохранения  денежного  содержания в случаях, предусмотренных федеральными  законами.</w:t>
      </w:r>
    </w:p>
    <w:p w:rsidR="003375C3" w:rsidRPr="003375C3" w:rsidRDefault="003375C3" w:rsidP="00337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75C3">
        <w:rPr>
          <w:rFonts w:ascii="Times New Roman" w:hAnsi="Times New Roman" w:cs="Times New Roman"/>
          <w:sz w:val="24"/>
          <w:szCs w:val="24"/>
        </w:rPr>
        <w:t>5.3. На время отпуска без сохранения денежного содержания  за муниципальным  служащим Утьминского сельского поселения сохраняется замещаемая  муниципальная  должность  муниципальной службы.</w:t>
      </w:r>
    </w:p>
    <w:p w:rsidR="0082573E" w:rsidRPr="003375C3" w:rsidRDefault="0082573E" w:rsidP="002626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73E" w:rsidRPr="0026265C" w:rsidRDefault="0082573E" w:rsidP="0026265C">
      <w:pPr>
        <w:jc w:val="both"/>
        <w:rPr>
          <w:rFonts w:ascii="Times New Roman" w:hAnsi="Times New Roman" w:cs="Times New Roman"/>
        </w:rPr>
      </w:pPr>
    </w:p>
    <w:sectPr w:rsidR="0082573E" w:rsidRPr="0026265C" w:rsidSect="005C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EB1" w:rsidRDefault="007D0EB1" w:rsidP="00326472">
      <w:pPr>
        <w:spacing w:after="0" w:line="240" w:lineRule="auto"/>
      </w:pPr>
      <w:r>
        <w:separator/>
      </w:r>
    </w:p>
  </w:endnote>
  <w:endnote w:type="continuationSeparator" w:id="1">
    <w:p w:rsidR="007D0EB1" w:rsidRDefault="007D0EB1" w:rsidP="0032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EB1" w:rsidRDefault="007D0EB1" w:rsidP="00326472">
      <w:pPr>
        <w:spacing w:after="0" w:line="240" w:lineRule="auto"/>
      </w:pPr>
      <w:r>
        <w:separator/>
      </w:r>
    </w:p>
  </w:footnote>
  <w:footnote w:type="continuationSeparator" w:id="1">
    <w:p w:rsidR="007D0EB1" w:rsidRDefault="007D0EB1" w:rsidP="00326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1C82"/>
    <w:multiLevelType w:val="multilevel"/>
    <w:tmpl w:val="780CD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5A06FAA"/>
    <w:multiLevelType w:val="multilevel"/>
    <w:tmpl w:val="5D921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47C2"/>
    <w:rsid w:val="00076F14"/>
    <w:rsid w:val="000806AF"/>
    <w:rsid w:val="000E47C2"/>
    <w:rsid w:val="001D1C7F"/>
    <w:rsid w:val="00250F87"/>
    <w:rsid w:val="0026265C"/>
    <w:rsid w:val="002B480C"/>
    <w:rsid w:val="00326472"/>
    <w:rsid w:val="003375C3"/>
    <w:rsid w:val="005741B6"/>
    <w:rsid w:val="005C7156"/>
    <w:rsid w:val="00675F42"/>
    <w:rsid w:val="007D0EB1"/>
    <w:rsid w:val="007E371B"/>
    <w:rsid w:val="0082573E"/>
    <w:rsid w:val="008662AD"/>
    <w:rsid w:val="00896A81"/>
    <w:rsid w:val="00976107"/>
    <w:rsid w:val="00AB6003"/>
    <w:rsid w:val="00AF5E3D"/>
    <w:rsid w:val="00B401F7"/>
    <w:rsid w:val="00B93FB5"/>
    <w:rsid w:val="00BD033C"/>
    <w:rsid w:val="00BF2663"/>
    <w:rsid w:val="00C43558"/>
    <w:rsid w:val="00DA56BA"/>
    <w:rsid w:val="00E81A5B"/>
    <w:rsid w:val="00FB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7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47C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26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6472"/>
  </w:style>
  <w:style w:type="paragraph" w:styleId="a7">
    <w:name w:val="footer"/>
    <w:basedOn w:val="a"/>
    <w:link w:val="a8"/>
    <w:uiPriority w:val="99"/>
    <w:semiHidden/>
    <w:unhideWhenUsed/>
    <w:rsid w:val="00326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6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2018-02-26T02:50:00Z</cp:lastPrinted>
  <dcterms:created xsi:type="dcterms:W3CDTF">2018-01-24T08:35:00Z</dcterms:created>
  <dcterms:modified xsi:type="dcterms:W3CDTF">2018-02-26T02:50:00Z</dcterms:modified>
</cp:coreProperties>
</file>