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18" w:rsidRPr="00177D3F" w:rsidRDefault="00711D18" w:rsidP="00711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D3F">
        <w:rPr>
          <w:rFonts w:ascii="Times New Roman" w:hAnsi="Times New Roman" w:cs="Times New Roman"/>
          <w:sz w:val="28"/>
          <w:szCs w:val="28"/>
        </w:rPr>
        <w:t>СОВЕТ</w:t>
      </w:r>
    </w:p>
    <w:p w:rsidR="00711D18" w:rsidRPr="00177D3F" w:rsidRDefault="00711D18" w:rsidP="00711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D3F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711D18" w:rsidRPr="00177D3F" w:rsidRDefault="00711D18" w:rsidP="00711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D3F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711D18" w:rsidRPr="00177D3F" w:rsidRDefault="00711D18" w:rsidP="00711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D3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11D18" w:rsidRPr="00177D3F" w:rsidRDefault="00711D18" w:rsidP="00711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D18" w:rsidRPr="00177D3F" w:rsidRDefault="00711D18" w:rsidP="00711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7D3F">
        <w:rPr>
          <w:rFonts w:ascii="Times New Roman" w:hAnsi="Times New Roman" w:cs="Times New Roman"/>
          <w:sz w:val="28"/>
          <w:szCs w:val="28"/>
        </w:rPr>
        <w:t>РЕШЕНИЕ</w:t>
      </w:r>
    </w:p>
    <w:p w:rsidR="00711D18" w:rsidRPr="00D57C56" w:rsidRDefault="00711D18" w:rsidP="00711D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D18" w:rsidRDefault="00177D3F" w:rsidP="00177D3F">
      <w:pPr>
        <w:pStyle w:val="ConsPlusNormal"/>
        <w:tabs>
          <w:tab w:val="left" w:pos="744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09.06.2022   </w:t>
      </w:r>
      <w:r>
        <w:rPr>
          <w:rFonts w:ascii="Times New Roman" w:hAnsi="Times New Roman" w:cs="Times New Roman"/>
          <w:sz w:val="26"/>
          <w:szCs w:val="26"/>
        </w:rPr>
        <w:tab/>
        <w:t>№ 79-р</w:t>
      </w:r>
    </w:p>
    <w:p w:rsidR="00711D18" w:rsidRPr="00A55A7D" w:rsidRDefault="00711D18" w:rsidP="00711D18">
      <w:pPr>
        <w:pStyle w:val="ConsPlusNormal"/>
        <w:tabs>
          <w:tab w:val="left" w:pos="7440"/>
        </w:tabs>
        <w:rPr>
          <w:rFonts w:ascii="Times New Roman" w:hAnsi="Times New Roman" w:cs="Times New Roman"/>
          <w:sz w:val="26"/>
          <w:szCs w:val="26"/>
        </w:rPr>
      </w:pPr>
    </w:p>
    <w:p w:rsidR="00711D18" w:rsidRPr="00841899" w:rsidRDefault="00711D18" w:rsidP="00711D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Положения</w:t>
      </w:r>
      <w:r w:rsidRPr="00841899">
        <w:rPr>
          <w:rFonts w:ascii="Times New Roman" w:hAnsi="Times New Roman" w:cs="Times New Roman"/>
          <w:sz w:val="26"/>
          <w:szCs w:val="26"/>
        </w:rPr>
        <w:t xml:space="preserve"> «О порядке проведения аттестации муниципальных служащих замещающих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Утьминского</w:t>
      </w:r>
      <w:r w:rsidRPr="008418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Тевризского </w:t>
      </w:r>
      <w:r w:rsidRPr="00841899">
        <w:rPr>
          <w:rFonts w:ascii="Times New Roman" w:hAnsi="Times New Roman" w:cs="Times New Roman"/>
          <w:sz w:val="26"/>
          <w:szCs w:val="26"/>
        </w:rPr>
        <w:t>муниципального района Омской области»</w:t>
      </w:r>
    </w:p>
    <w:p w:rsidR="00711D18" w:rsidRPr="00841899" w:rsidRDefault="00711D18" w:rsidP="00711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D18" w:rsidRPr="00841899" w:rsidRDefault="00711D18" w:rsidP="00711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Федерации», Законом Омской области от 18.03.2008 № 1023-ОЗ «О Типовом Положении о проведении аттестации муниципальных служащих в Омской области», Уставом </w:t>
      </w:r>
      <w:r>
        <w:rPr>
          <w:rFonts w:ascii="Times New Roman" w:hAnsi="Times New Roman" w:cs="Times New Roman"/>
          <w:sz w:val="26"/>
          <w:szCs w:val="26"/>
        </w:rPr>
        <w:t>Утьминского</w:t>
      </w:r>
      <w:r w:rsidRPr="008418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Тевризского</w:t>
      </w:r>
      <w:r w:rsidRPr="00841899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6"/>
          <w:szCs w:val="26"/>
        </w:rPr>
        <w:t>, Совет Утьминского сельского поселения РЕШИЛ:</w:t>
      </w:r>
    </w:p>
    <w:p w:rsidR="00711D18" w:rsidRPr="00841899" w:rsidRDefault="00711D18" w:rsidP="00711D1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11D18" w:rsidRPr="00711D18" w:rsidRDefault="00711D18" w:rsidP="00711D1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D18">
        <w:rPr>
          <w:rFonts w:ascii="Times New Roman" w:hAnsi="Times New Roman" w:cs="Times New Roman"/>
          <w:sz w:val="26"/>
          <w:szCs w:val="26"/>
        </w:rPr>
        <w:t>Утвердить прилагаемое Положение «О порядке проведения аттестации муниципальных служащих замещающих должности муниципальной службы в органах местного самоуправления Утьминского сельского поселения Тевризского муниципального района Омской области».</w:t>
      </w:r>
    </w:p>
    <w:p w:rsidR="00711D18" w:rsidRPr="00711D18" w:rsidRDefault="00711D18" w:rsidP="00711D1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Совета Утьминского сельского поселения Тевризского муниципального района Омской области №164-р от 30.10.2008 г. «Об утверждении Положения о проведении аттестации муниципальных служащих в Администрации Утьминского сельского поселения» считать утратившим силу.</w:t>
      </w:r>
    </w:p>
    <w:p w:rsidR="00711D18" w:rsidRPr="00711D18" w:rsidRDefault="00711D18" w:rsidP="00711D1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1D18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«Тевризский муниципальный вестник», а также на сайте в сети «Интернет» (</w:t>
      </w:r>
      <w:r w:rsidRPr="00711D18">
        <w:rPr>
          <w:rFonts w:ascii="Times New Roman" w:hAnsi="Times New Roman" w:cs="Times New Roman"/>
          <w:sz w:val="26"/>
          <w:szCs w:val="26"/>
          <w:lang w:val="en-US"/>
        </w:rPr>
        <w:t>utmnsk</w:t>
      </w:r>
      <w:r w:rsidRPr="00711D18">
        <w:rPr>
          <w:rFonts w:ascii="Times New Roman" w:hAnsi="Times New Roman" w:cs="Times New Roman"/>
          <w:sz w:val="26"/>
          <w:szCs w:val="26"/>
        </w:rPr>
        <w:t>.</w:t>
      </w:r>
      <w:r w:rsidRPr="00711D18">
        <w:rPr>
          <w:rFonts w:ascii="Times New Roman" w:hAnsi="Times New Roman" w:cs="Times New Roman"/>
          <w:sz w:val="26"/>
          <w:szCs w:val="26"/>
          <w:lang w:val="en-US"/>
        </w:rPr>
        <w:t>tevr</w:t>
      </w:r>
      <w:r w:rsidRPr="00711D18">
        <w:rPr>
          <w:rFonts w:ascii="Times New Roman" w:hAnsi="Times New Roman" w:cs="Times New Roman"/>
          <w:sz w:val="26"/>
          <w:szCs w:val="26"/>
        </w:rPr>
        <w:t>.</w:t>
      </w:r>
      <w:r w:rsidRPr="00711D18">
        <w:rPr>
          <w:rFonts w:ascii="Times New Roman" w:hAnsi="Times New Roman" w:cs="Times New Roman"/>
          <w:sz w:val="26"/>
          <w:szCs w:val="26"/>
          <w:lang w:val="en-US"/>
        </w:rPr>
        <w:t>omskportal</w:t>
      </w:r>
      <w:r w:rsidRPr="00711D18">
        <w:rPr>
          <w:rFonts w:ascii="Times New Roman" w:hAnsi="Times New Roman" w:cs="Times New Roman"/>
          <w:sz w:val="26"/>
          <w:szCs w:val="26"/>
        </w:rPr>
        <w:t>.</w:t>
      </w:r>
      <w:r w:rsidRPr="00711D1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711D18">
        <w:rPr>
          <w:rFonts w:ascii="Times New Roman" w:hAnsi="Times New Roman" w:cs="Times New Roman"/>
          <w:sz w:val="26"/>
          <w:szCs w:val="26"/>
        </w:rPr>
        <w:t>)</w:t>
      </w:r>
    </w:p>
    <w:p w:rsidR="00711D18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D18" w:rsidRPr="00711D18" w:rsidRDefault="00711D18" w:rsidP="00711D18">
      <w:pPr>
        <w:pStyle w:val="a7"/>
        <w:rPr>
          <w:rFonts w:ascii="Times New Roman" w:hAnsi="Times New Roman" w:cs="Times New Roman"/>
          <w:sz w:val="24"/>
          <w:szCs w:val="24"/>
        </w:rPr>
      </w:pPr>
      <w:r w:rsidRPr="00711D18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711D18" w:rsidRPr="00711D18" w:rsidRDefault="00711D18" w:rsidP="00711D18">
      <w:pPr>
        <w:pStyle w:val="a7"/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711D18">
        <w:rPr>
          <w:rFonts w:ascii="Times New Roman" w:hAnsi="Times New Roman" w:cs="Times New Roman"/>
          <w:sz w:val="24"/>
          <w:szCs w:val="24"/>
        </w:rPr>
        <w:t>Утьминского сельского поселения</w:t>
      </w:r>
    </w:p>
    <w:p w:rsidR="00711D18" w:rsidRPr="00711D18" w:rsidRDefault="00711D18" w:rsidP="00711D18">
      <w:pPr>
        <w:pStyle w:val="a7"/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711D18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711D18" w:rsidRPr="00711D18" w:rsidRDefault="00711D18" w:rsidP="00711D18">
      <w:pPr>
        <w:pStyle w:val="a7"/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711D18">
        <w:rPr>
          <w:rFonts w:ascii="Times New Roman" w:hAnsi="Times New Roman" w:cs="Times New Roman"/>
          <w:sz w:val="24"/>
          <w:szCs w:val="24"/>
        </w:rPr>
        <w:t>Омской области</w:t>
      </w:r>
      <w:r w:rsidRPr="00711D18">
        <w:rPr>
          <w:rFonts w:ascii="Times New Roman" w:hAnsi="Times New Roman" w:cs="Times New Roman"/>
          <w:sz w:val="24"/>
          <w:szCs w:val="24"/>
        </w:rPr>
        <w:tab/>
        <w:t>Г.Н.Зарыпова</w:t>
      </w:r>
    </w:p>
    <w:p w:rsidR="00711D18" w:rsidRDefault="00711D18" w:rsidP="00711D18">
      <w:pPr>
        <w:pStyle w:val="a7"/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711D18" w:rsidRPr="00711D18" w:rsidRDefault="00711D18" w:rsidP="00711D18">
      <w:pPr>
        <w:pStyle w:val="a7"/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711D18" w:rsidRPr="00711D18" w:rsidRDefault="00711D18" w:rsidP="00711D18">
      <w:pPr>
        <w:pStyle w:val="a7"/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711D18">
        <w:rPr>
          <w:rFonts w:ascii="Times New Roman" w:hAnsi="Times New Roman" w:cs="Times New Roman"/>
          <w:sz w:val="24"/>
          <w:szCs w:val="24"/>
        </w:rPr>
        <w:t>Глава Утьминского сельского поселения</w:t>
      </w:r>
    </w:p>
    <w:p w:rsidR="00711D18" w:rsidRPr="00711D18" w:rsidRDefault="00711D18" w:rsidP="00711D18">
      <w:pPr>
        <w:pStyle w:val="a7"/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711D18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711D18" w:rsidRPr="00711D18" w:rsidRDefault="00711D18" w:rsidP="00711D18">
      <w:pPr>
        <w:pStyle w:val="a7"/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 w:rsidRPr="00711D18">
        <w:rPr>
          <w:rFonts w:ascii="Times New Roman" w:hAnsi="Times New Roman" w:cs="Times New Roman"/>
          <w:sz w:val="24"/>
          <w:szCs w:val="24"/>
        </w:rPr>
        <w:t>Омской области</w:t>
      </w:r>
      <w:r w:rsidRPr="00711D18">
        <w:rPr>
          <w:rFonts w:ascii="Times New Roman" w:hAnsi="Times New Roman" w:cs="Times New Roman"/>
          <w:sz w:val="24"/>
          <w:szCs w:val="24"/>
        </w:rPr>
        <w:tab/>
        <w:t>С.В.Киселева</w:t>
      </w:r>
    </w:p>
    <w:p w:rsidR="00711D18" w:rsidRDefault="00711D18" w:rsidP="00711D18">
      <w:pPr>
        <w:pStyle w:val="a7"/>
        <w:tabs>
          <w:tab w:val="left" w:pos="6570"/>
        </w:tabs>
      </w:pPr>
    </w:p>
    <w:p w:rsidR="00711D18" w:rsidRPr="00711D18" w:rsidRDefault="00711D18" w:rsidP="00711D1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1D18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711D18" w:rsidRPr="00711D18" w:rsidRDefault="00711D18" w:rsidP="00711D1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1D18">
        <w:rPr>
          <w:rFonts w:ascii="Times New Roman" w:hAnsi="Times New Roman" w:cs="Times New Roman"/>
          <w:sz w:val="24"/>
          <w:szCs w:val="24"/>
        </w:rPr>
        <w:t xml:space="preserve">Совета Утьминского сельского поселения </w:t>
      </w:r>
    </w:p>
    <w:p w:rsidR="00711D18" w:rsidRPr="00711D18" w:rsidRDefault="00711D18" w:rsidP="00711D1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1D18">
        <w:rPr>
          <w:rFonts w:ascii="Times New Roman" w:hAnsi="Times New Roman" w:cs="Times New Roman"/>
          <w:sz w:val="24"/>
          <w:szCs w:val="24"/>
        </w:rPr>
        <w:t xml:space="preserve">Тевризского муниципального </w:t>
      </w:r>
    </w:p>
    <w:p w:rsidR="00711D18" w:rsidRPr="00711D18" w:rsidRDefault="00711D18" w:rsidP="00711D1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1D18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711D18" w:rsidRPr="00841899" w:rsidRDefault="00711D18" w:rsidP="00711D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 xml:space="preserve">от </w:t>
      </w:r>
      <w:r w:rsidR="00177D3F">
        <w:rPr>
          <w:rFonts w:ascii="Times New Roman" w:hAnsi="Times New Roman" w:cs="Times New Roman"/>
          <w:sz w:val="26"/>
          <w:szCs w:val="26"/>
        </w:rPr>
        <w:t>09.06.2022 г. № 79-р</w:t>
      </w:r>
      <w:r w:rsidRPr="00841899">
        <w:rPr>
          <w:rFonts w:ascii="Times New Roman" w:hAnsi="Times New Roman" w:cs="Times New Roman"/>
          <w:sz w:val="26"/>
          <w:szCs w:val="26"/>
        </w:rPr>
        <w:t xml:space="preserve">   </w:t>
      </w:r>
      <w:bookmarkStart w:id="1" w:name="_Hlk104907435"/>
    </w:p>
    <w:bookmarkEnd w:id="1"/>
    <w:p w:rsidR="00711D18" w:rsidRPr="00841899" w:rsidRDefault="00711D18" w:rsidP="00711D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711D18" w:rsidRPr="00841899" w:rsidRDefault="00711D18" w:rsidP="00711D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ПОЛОЖЕНИЕ</w:t>
      </w:r>
    </w:p>
    <w:p w:rsidR="00711D18" w:rsidRPr="00841899" w:rsidRDefault="00711D18" w:rsidP="00711D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 xml:space="preserve">о порядке проведения аттестации муниципальных служащих замещающих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Утьминского</w:t>
      </w:r>
      <w:r w:rsidRPr="008418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Тевризского</w:t>
      </w:r>
      <w:r w:rsidRPr="008418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711D18" w:rsidRPr="00841899" w:rsidRDefault="00711D18" w:rsidP="00711D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Омской области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11D18" w:rsidRPr="00841899" w:rsidRDefault="00711D18" w:rsidP="00711D1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 xml:space="preserve">1. Аттестация муниципальных служащих, замещающих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Утьминского</w:t>
      </w:r>
      <w:r w:rsidRPr="008418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Тевризского</w:t>
      </w:r>
      <w:r w:rsidRPr="00841899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области,  (далее - орган местного самоуправления), проводится в целях определения их соответствия замещаемым должностям муниципальной службы.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2. Аттестация муниципального служащего проводится один раз в три года.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3. Аттестации не подлежат следующие муниципальные служащие: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1) замещающие должности муниципальной службы менее одного года;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2) достигшие возраста 60 лет;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3) беременные женщины;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4) 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5) замещающие должности муниципальной службы на основании срочного трудового договора (контракта).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D18" w:rsidRPr="00841899" w:rsidRDefault="00711D18" w:rsidP="00711D1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2. Организация проведения аттестации муниципальных служащих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1. Аттестация муниципальных служащих проводится по решению представителя нанимателя (работодателя).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Состав аттестационной комиссии, сроки и порядок ее работы определяется правовым актом представителя нанимателя (работодателя).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2.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711D18" w:rsidRPr="00841899" w:rsidRDefault="00711D18" w:rsidP="00711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3. В состав аттестационной комиссии включаются уполномоченные представителем нанимателя (работодателем) муниципальные служащие, в том числе занимающие должности в подразделении, в котором муниципальный служащий, подлежащий аттестации, замещает должность муниципальной службы; представители кадровой и юридической службы органа местного самоуправления.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lastRenderedPageBreak/>
        <w:t>Кроме того, в состав аттестационной комиссии включается представитель выборного органа первичной профсоюзной организации (при его наличии в органе местного самоуправления либо его структурном подразделении), а также могут включаться представители органов государственной власти Омской области, иных органов местного самоуправления Омской области, научных и образовательных организаций, других организаций, приглашаемые в качестве независимых экспертов.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5.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711D18" w:rsidRPr="00841899" w:rsidRDefault="00711D18" w:rsidP="00711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6. Кадровая служба (при ее отсутствии - уполномоченный на решение соответствующих вопросов муниципальный служащий) ежегодно разрабатывает график проведения аттестации муниципальных служащих, который утверждает представитель нанимателя (работодатель).</w:t>
      </w:r>
    </w:p>
    <w:p w:rsidR="00711D18" w:rsidRPr="00841899" w:rsidRDefault="00711D18" w:rsidP="00711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Кадровая служба (при ее отсутствии - уполномоченный на решение соответствующих вопросов муниципальный служащий) доводит график проведения аттестации до сведения каждого аттестуемого муниципального служащего не менее чем за месяц до начала аттестации.</w:t>
      </w:r>
    </w:p>
    <w:p w:rsidR="00711D18" w:rsidRPr="00841899" w:rsidRDefault="00711D18" w:rsidP="00711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7. В графике проведения аттестации муниципальных служащих указываются:</w:t>
      </w:r>
    </w:p>
    <w:p w:rsidR="00711D18" w:rsidRPr="00841899" w:rsidRDefault="00711D18" w:rsidP="00711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1) наименование органа местного самоуправления и его структурного подразделения, в которых проводится аттестация;</w:t>
      </w:r>
    </w:p>
    <w:p w:rsidR="00711D18" w:rsidRPr="00841899" w:rsidRDefault="00711D18" w:rsidP="00711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2) список муниципальных служащих, подлежащих аттестации;</w:t>
      </w:r>
    </w:p>
    <w:p w:rsidR="00711D18" w:rsidRPr="00841899" w:rsidRDefault="00711D18" w:rsidP="00711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3) дата, время и место проведения аттестации;</w:t>
      </w:r>
    </w:p>
    <w:p w:rsidR="00711D18" w:rsidRPr="00841899" w:rsidRDefault="00711D18" w:rsidP="00711D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8. Не позднее, чем за две недели до начала аттестации в кадровую службу (при ее отсутствии - уполномоченному на решение соответствующих вопросов муниципальному служащему) представляется отзыв об исполнении данным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Отзыв должен содержать следующие сведения о муниципальном служащем, подлежащем аттестации: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1) фамилия, имя, отчество;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lastRenderedPageBreak/>
        <w:t>2) замещаемая должность муниципальной службы на момент проведения аттестации и дата назначения на эту должность;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9. Кадровая служба (при ее отсутствии - уполномоченный на решение соответствующих вопросов муниципальный служащий) не менее чем за две недели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711D18" w:rsidRPr="00841899" w:rsidRDefault="00711D18" w:rsidP="00711D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10. Кадровая служба (при ее отсутствии - уполномоченный на решение соответствующих вопросов муниципальный служащий) не позднее, чем за две недели до проведения аттестации направляет в аттестационную комиссию документы:</w:t>
      </w:r>
    </w:p>
    <w:p w:rsidR="00711D18" w:rsidRPr="00841899" w:rsidRDefault="00711D18" w:rsidP="00711D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- отзыв;</w:t>
      </w:r>
    </w:p>
    <w:p w:rsidR="00711D18" w:rsidRPr="00841899" w:rsidRDefault="00711D18" w:rsidP="00711D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- копию должностной инструкции работника;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- аттестационный лист муниципального служащего с данными предыдущей аттестации (при наличии).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D18" w:rsidRDefault="00711D18" w:rsidP="00711D1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3. Проведение аттестации муниципальных служащих</w:t>
      </w:r>
    </w:p>
    <w:p w:rsidR="007367C2" w:rsidRPr="00841899" w:rsidRDefault="007367C2" w:rsidP="00711D1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аттестационной комиссии аттестация муниципального служащего переносится на более поздний срок. В случае повторной неявки муниципального служащего на заседание аттестационной комиссии без уважительной причины комиссия вправе провести аттестацию в его отсутствие.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2. Заседание аттестационной комиссии считается правомочным, если на нем присутствует не менее двух третей ее членов.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более поздний срок.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lastRenderedPageBreak/>
        <w:t>5.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органа местного самоуправления, органом местного самоуправления задач, сложности выполняемой им работы, ее эффективности и результативности.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67C2">
        <w:rPr>
          <w:rFonts w:ascii="Times New Roman" w:hAnsi="Times New Roman" w:cs="Times New Roman"/>
          <w:sz w:val="26"/>
          <w:szCs w:val="26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</w:t>
      </w:r>
      <w:r w:rsidR="007367C2" w:rsidRPr="007367C2">
        <w:rPr>
          <w:rFonts w:ascii="Times New Roman" w:hAnsi="Times New Roman" w:cs="Times New Roman"/>
          <w:sz w:val="26"/>
          <w:szCs w:val="26"/>
        </w:rPr>
        <w:t xml:space="preserve">выполнение требований к его служебному поведению и обязательств, </w:t>
      </w:r>
      <w:r w:rsidRPr="007367C2">
        <w:rPr>
          <w:rFonts w:ascii="Times New Roman" w:hAnsi="Times New Roman" w:cs="Times New Roman"/>
          <w:sz w:val="26"/>
          <w:szCs w:val="26"/>
        </w:rPr>
        <w:t>установленных законодательством Российской Федерации о муниципальной службе, а при аттестации муниципального служащего, являющегося руководителем по отношению к другим муниципальным служащим, - также организаторские способности.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членов аттестационной комиссии, присутствующих на заседании. При равенстве голосов муниципальный служащий признается соответствующим замещаемой должности муниципальной службы.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7.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иными членами аттестационной комиссии, присутствовавшими на заседании.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1D18" w:rsidRDefault="00711D18" w:rsidP="007367C2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Результаты аттестации</w:t>
      </w:r>
    </w:p>
    <w:p w:rsidR="007367C2" w:rsidRPr="00841899" w:rsidRDefault="007367C2" w:rsidP="007367C2">
      <w:pPr>
        <w:pStyle w:val="ConsPlusNormal"/>
        <w:widowControl/>
        <w:ind w:left="1440"/>
        <w:outlineLvl w:val="1"/>
        <w:rPr>
          <w:rFonts w:ascii="Times New Roman" w:hAnsi="Times New Roman" w:cs="Times New Roman"/>
          <w:sz w:val="26"/>
          <w:szCs w:val="26"/>
        </w:rPr>
      </w:pP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 xml:space="preserve">1. По результатам аттестации муниципального служащего аттестационная комиссия выносит решение о соответствии или несоответствии муниципального служащего замещаемой должности муниципальной службы. </w:t>
      </w:r>
      <w:bookmarkStart w:id="2" w:name="_Hlk104905982"/>
      <w:r w:rsidRPr="00841899">
        <w:rPr>
          <w:rFonts w:ascii="Times New Roman" w:hAnsi="Times New Roman" w:cs="Times New Roman"/>
          <w:sz w:val="26"/>
          <w:szCs w:val="26"/>
        </w:rPr>
        <w:t xml:space="preserve">Аттестационная комиссия может давать рекомендации о поощрении отдельных </w:t>
      </w:r>
      <w:bookmarkStart w:id="3" w:name="_Hlk104905973"/>
      <w:bookmarkEnd w:id="2"/>
      <w:r w:rsidRPr="00841899">
        <w:rPr>
          <w:rFonts w:ascii="Times New Roman" w:hAnsi="Times New Roman" w:cs="Times New Roman"/>
          <w:sz w:val="26"/>
          <w:szCs w:val="26"/>
        </w:rPr>
        <w:t xml:space="preserve">муниципальных служащих за достигнутые ими успехи в работе, в том числе о повышении их в должности, о направлении отдельных муниципальных служащих </w:t>
      </w:r>
      <w:r w:rsidR="007367C2">
        <w:rPr>
          <w:rFonts w:ascii="Times New Roman" w:hAnsi="Times New Roman" w:cs="Times New Roman"/>
          <w:sz w:val="26"/>
          <w:szCs w:val="26"/>
        </w:rPr>
        <w:t>для получения дополнительного профессионального образования</w:t>
      </w:r>
      <w:bookmarkEnd w:id="3"/>
      <w:r w:rsidRPr="00841899">
        <w:rPr>
          <w:rFonts w:ascii="Times New Roman" w:hAnsi="Times New Roman" w:cs="Times New Roman"/>
          <w:sz w:val="26"/>
          <w:szCs w:val="26"/>
        </w:rPr>
        <w:t>, а в случае необходимости рекомендации об улучшении деятельности аттестуемых муниципальных служащих.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3. Результаты аттестации заносятся в аттестационный лист муниципального служащего, составленный по форме согласно приложению к настоящему Решению. Аттестационный лист подписывается председателем, заместителем председателя, секретарем и иными членами аттестационной комиссии, присутствовавшими на заседании.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4. Муниципальный служащий, прошедший аттестацию, знакомится с аттестационным листом под роспись.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lastRenderedPageBreak/>
        <w:t>5. Аттестационный лист муниципального служащего, прошедшего аттестацию, а также представленный на него отзыв хранятся в личном деле муниципального служащего.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6.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7.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8.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1899">
        <w:rPr>
          <w:rFonts w:ascii="Times New Roman" w:hAnsi="Times New Roman" w:cs="Times New Roman"/>
          <w:sz w:val="26"/>
          <w:szCs w:val="26"/>
        </w:rPr>
        <w:t>9. Муниципальный служащий вправе обжаловать результаты аттестации в судебном порядке.</w:t>
      </w:r>
    </w:p>
    <w:p w:rsidR="00711D18" w:rsidRPr="00841899" w:rsidRDefault="00711D18" w:rsidP="007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333A" w:rsidRDefault="00BE333A"/>
    <w:sectPr w:rsidR="00BE333A" w:rsidSect="00670E1F">
      <w:footerReference w:type="first" r:id="rId7"/>
      <w:pgSz w:w="11906" w:h="16838"/>
      <w:pgMar w:top="1134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1BA" w:rsidRDefault="002A01BA" w:rsidP="00711D18">
      <w:pPr>
        <w:spacing w:after="0" w:line="240" w:lineRule="auto"/>
      </w:pPr>
      <w:r>
        <w:separator/>
      </w:r>
    </w:p>
  </w:endnote>
  <w:endnote w:type="continuationSeparator" w:id="1">
    <w:p w:rsidR="002A01BA" w:rsidRDefault="002A01BA" w:rsidP="0071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7938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711D18">
      <w:trPr>
        <w:cantSplit/>
        <w:trHeight w:val="57"/>
      </w:trPr>
      <w:tc>
        <w:tcPr>
          <w:tcW w:w="3643" w:type="dxa"/>
        </w:tcPr>
        <w:p w:rsidR="00107179" w:rsidRPr="00711D18" w:rsidRDefault="002A01BA" w:rsidP="00711D18">
          <w:pPr>
            <w:spacing w:after="60" w:line="240" w:lineRule="auto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</w:tr>
  </w:tbl>
  <w:p w:rsidR="00107179" w:rsidRDefault="002A01BA" w:rsidP="008B567E">
    <w:pPr>
      <w:pStyle w:val="a3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1BA" w:rsidRDefault="002A01BA" w:rsidP="00711D18">
      <w:pPr>
        <w:spacing w:after="0" w:line="240" w:lineRule="auto"/>
      </w:pPr>
      <w:r>
        <w:separator/>
      </w:r>
    </w:p>
  </w:footnote>
  <w:footnote w:type="continuationSeparator" w:id="1">
    <w:p w:rsidR="002A01BA" w:rsidRDefault="002A01BA" w:rsidP="0071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550D"/>
    <w:multiLevelType w:val="hybridMultilevel"/>
    <w:tmpl w:val="DFB47AD8"/>
    <w:lvl w:ilvl="0" w:tplc="F54E391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D18"/>
    <w:rsid w:val="00177D3F"/>
    <w:rsid w:val="002A01BA"/>
    <w:rsid w:val="006C7CF6"/>
    <w:rsid w:val="0070118D"/>
    <w:rsid w:val="00711D18"/>
    <w:rsid w:val="007367C2"/>
    <w:rsid w:val="00B0290D"/>
    <w:rsid w:val="00BE333A"/>
    <w:rsid w:val="00D3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1D18"/>
  </w:style>
  <w:style w:type="paragraph" w:customStyle="1" w:styleId="ConsPlusTitle">
    <w:name w:val="ConsPlusTitle"/>
    <w:rsid w:val="00711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11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1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1D18"/>
  </w:style>
  <w:style w:type="paragraph" w:styleId="a7">
    <w:name w:val="No Spacing"/>
    <w:uiPriority w:val="1"/>
    <w:qFormat/>
    <w:rsid w:val="00711D1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11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2022-06-08T04:23:00Z</cp:lastPrinted>
  <dcterms:created xsi:type="dcterms:W3CDTF">2022-06-08T04:05:00Z</dcterms:created>
  <dcterms:modified xsi:type="dcterms:W3CDTF">2022-06-14T09:17:00Z</dcterms:modified>
</cp:coreProperties>
</file>