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3C1" w:rsidRPr="006353C1" w:rsidRDefault="006353C1" w:rsidP="006353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353C1">
        <w:rPr>
          <w:rFonts w:ascii="Times New Roman" w:hAnsi="Times New Roman" w:cs="Times New Roman"/>
          <w:sz w:val="28"/>
          <w:szCs w:val="28"/>
        </w:rPr>
        <w:t>АДМИНИСТРАЦИЯ УТЬМИНСКОГО СЕЛЬСКОГО ПОСЕЛЕНИЯ ТЕВРИЗСКОГО МУНИЦИПАЛЬНОГО РАЙОНА</w:t>
      </w:r>
    </w:p>
    <w:p w:rsidR="006353C1" w:rsidRDefault="006353C1" w:rsidP="006353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353C1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6353C1" w:rsidRDefault="006353C1" w:rsidP="006353C1"/>
    <w:p w:rsidR="006353C1" w:rsidRDefault="006353C1" w:rsidP="006353C1">
      <w:pPr>
        <w:jc w:val="center"/>
        <w:rPr>
          <w:rFonts w:ascii="Times New Roman" w:hAnsi="Times New Roman" w:cs="Times New Roman"/>
          <w:sz w:val="28"/>
          <w:szCs w:val="28"/>
        </w:rPr>
      </w:pPr>
      <w:r w:rsidRPr="006353C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353C1" w:rsidRDefault="00D33294" w:rsidP="006353C1">
      <w:pPr>
        <w:tabs>
          <w:tab w:val="left" w:pos="71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01.12.2022</w:t>
      </w:r>
      <w:r>
        <w:rPr>
          <w:rFonts w:ascii="Times New Roman" w:hAnsi="Times New Roman" w:cs="Times New Roman"/>
          <w:sz w:val="28"/>
          <w:szCs w:val="28"/>
        </w:rPr>
        <w:tab/>
        <w:t>№ 70-п</w:t>
      </w:r>
    </w:p>
    <w:p w:rsidR="006353C1" w:rsidRDefault="006353C1" w:rsidP="006353C1">
      <w:pPr>
        <w:rPr>
          <w:rFonts w:ascii="Times New Roman" w:hAnsi="Times New Roman" w:cs="Times New Roman"/>
          <w:sz w:val="28"/>
          <w:szCs w:val="28"/>
        </w:rPr>
      </w:pPr>
    </w:p>
    <w:p w:rsidR="006353C1" w:rsidRDefault="006353C1" w:rsidP="00503E3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Утьминского сельского поселения Тевризского муниципального района Омской области №19-п от 19.06.2009 «О создании аттестационной комиссии»</w:t>
      </w:r>
    </w:p>
    <w:p w:rsidR="006353C1" w:rsidRDefault="006353C1" w:rsidP="006353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Решением Совета Утьминского сельского поселения Тевризского муниципального района Омской области №79-р от 09.06.2022 «Об утверждении Положения «О порядке проведения аттестации муниципальных служащих, замещающих </w:t>
      </w:r>
      <w:r w:rsidR="00DF0109"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 </w:t>
      </w:r>
      <w:r>
        <w:rPr>
          <w:rFonts w:ascii="Times New Roman" w:hAnsi="Times New Roman" w:cs="Times New Roman"/>
          <w:sz w:val="28"/>
          <w:szCs w:val="28"/>
        </w:rPr>
        <w:t>в органах местного самоуправления Утьминского сельского поселения Тевризского муниципального района Омской области», Уставом Утьминского сельского поселения ПОСТАНОВЛЯЮ:</w:t>
      </w:r>
    </w:p>
    <w:p w:rsidR="006353C1" w:rsidRDefault="006353C1" w:rsidP="006353C1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 к постановлению Главы Утьминского сельского поселения Тевризского муниципального района Омской области №19-п от 19 июня 2009 года изложить в новой редакции согласно Приложению к данному постановлению.</w:t>
      </w:r>
    </w:p>
    <w:p w:rsidR="006353C1" w:rsidRDefault="006353C1" w:rsidP="006353C1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вестник», а также на сайте в сети «Интернет»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utmnsk</w:t>
      </w:r>
      <w:proofErr w:type="spellEnd"/>
      <w:r w:rsidRPr="006353C1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tevr</w:t>
      </w:r>
      <w:proofErr w:type="spellEnd"/>
      <w:r w:rsidRPr="006353C1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omskportal</w:t>
      </w:r>
      <w:proofErr w:type="spellEnd"/>
      <w:r w:rsidRPr="006353C1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353C1">
        <w:rPr>
          <w:rFonts w:ascii="Times New Roman" w:hAnsi="Times New Roman" w:cs="Times New Roman"/>
          <w:sz w:val="28"/>
          <w:szCs w:val="28"/>
        </w:rPr>
        <w:t>)</w:t>
      </w:r>
    </w:p>
    <w:p w:rsidR="006353C1" w:rsidRDefault="006353C1" w:rsidP="006353C1"/>
    <w:p w:rsidR="006353C1" w:rsidRPr="006353C1" w:rsidRDefault="006353C1" w:rsidP="006353C1"/>
    <w:p w:rsidR="006353C1" w:rsidRPr="006353C1" w:rsidRDefault="006353C1" w:rsidP="006353C1">
      <w:pPr>
        <w:pStyle w:val="a3"/>
        <w:rPr>
          <w:rFonts w:ascii="Times New Roman" w:hAnsi="Times New Roman" w:cs="Times New Roman"/>
          <w:sz w:val="28"/>
          <w:szCs w:val="28"/>
        </w:rPr>
      </w:pPr>
      <w:r w:rsidRPr="006353C1">
        <w:rPr>
          <w:rFonts w:ascii="Times New Roman" w:hAnsi="Times New Roman" w:cs="Times New Roman"/>
          <w:sz w:val="28"/>
          <w:szCs w:val="28"/>
        </w:rPr>
        <w:t>Глава Утьминского</w:t>
      </w:r>
    </w:p>
    <w:p w:rsidR="006353C1" w:rsidRDefault="006353C1" w:rsidP="006353C1">
      <w:pPr>
        <w:pStyle w:val="a3"/>
        <w:tabs>
          <w:tab w:val="left" w:pos="6465"/>
        </w:tabs>
        <w:rPr>
          <w:rFonts w:ascii="Times New Roman" w:hAnsi="Times New Roman" w:cs="Times New Roman"/>
          <w:sz w:val="28"/>
          <w:szCs w:val="28"/>
        </w:rPr>
      </w:pPr>
      <w:r w:rsidRPr="006353C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353C1">
        <w:rPr>
          <w:rFonts w:ascii="Times New Roman" w:hAnsi="Times New Roman" w:cs="Times New Roman"/>
          <w:sz w:val="28"/>
          <w:szCs w:val="28"/>
        </w:rPr>
        <w:tab/>
        <w:t>Киселева С.В.</w:t>
      </w:r>
    </w:p>
    <w:p w:rsidR="006353C1" w:rsidRDefault="006353C1" w:rsidP="006353C1">
      <w:pPr>
        <w:pStyle w:val="a3"/>
        <w:tabs>
          <w:tab w:val="left" w:pos="6465"/>
        </w:tabs>
        <w:rPr>
          <w:rFonts w:ascii="Times New Roman" w:hAnsi="Times New Roman" w:cs="Times New Roman"/>
          <w:sz w:val="28"/>
          <w:szCs w:val="28"/>
        </w:rPr>
      </w:pPr>
    </w:p>
    <w:p w:rsidR="006353C1" w:rsidRDefault="006353C1" w:rsidP="006353C1">
      <w:pPr>
        <w:pStyle w:val="a3"/>
        <w:tabs>
          <w:tab w:val="left" w:pos="6465"/>
        </w:tabs>
        <w:rPr>
          <w:rFonts w:ascii="Times New Roman" w:hAnsi="Times New Roman" w:cs="Times New Roman"/>
          <w:sz w:val="28"/>
          <w:szCs w:val="28"/>
        </w:rPr>
      </w:pPr>
    </w:p>
    <w:p w:rsidR="006353C1" w:rsidRDefault="006353C1" w:rsidP="006353C1">
      <w:pPr>
        <w:pStyle w:val="a3"/>
        <w:tabs>
          <w:tab w:val="left" w:pos="6465"/>
        </w:tabs>
        <w:rPr>
          <w:rFonts w:ascii="Times New Roman" w:hAnsi="Times New Roman" w:cs="Times New Roman"/>
          <w:sz w:val="28"/>
          <w:szCs w:val="28"/>
        </w:rPr>
      </w:pPr>
    </w:p>
    <w:p w:rsidR="006353C1" w:rsidRDefault="006353C1" w:rsidP="006353C1">
      <w:pPr>
        <w:pStyle w:val="a3"/>
        <w:tabs>
          <w:tab w:val="left" w:pos="6465"/>
        </w:tabs>
        <w:rPr>
          <w:rFonts w:ascii="Times New Roman" w:hAnsi="Times New Roman" w:cs="Times New Roman"/>
          <w:sz w:val="28"/>
          <w:szCs w:val="28"/>
        </w:rPr>
      </w:pPr>
    </w:p>
    <w:p w:rsidR="006353C1" w:rsidRDefault="006353C1" w:rsidP="006353C1">
      <w:pPr>
        <w:pStyle w:val="a3"/>
        <w:tabs>
          <w:tab w:val="left" w:pos="6465"/>
        </w:tabs>
        <w:rPr>
          <w:rFonts w:ascii="Times New Roman" w:hAnsi="Times New Roman" w:cs="Times New Roman"/>
          <w:sz w:val="28"/>
          <w:szCs w:val="28"/>
        </w:rPr>
      </w:pPr>
    </w:p>
    <w:p w:rsidR="006353C1" w:rsidRDefault="006353C1" w:rsidP="006353C1">
      <w:pPr>
        <w:pStyle w:val="a3"/>
        <w:tabs>
          <w:tab w:val="left" w:pos="6465"/>
        </w:tabs>
        <w:rPr>
          <w:rFonts w:ascii="Times New Roman" w:hAnsi="Times New Roman" w:cs="Times New Roman"/>
          <w:sz w:val="28"/>
          <w:szCs w:val="28"/>
        </w:rPr>
      </w:pPr>
    </w:p>
    <w:p w:rsidR="006353C1" w:rsidRDefault="006353C1" w:rsidP="006353C1">
      <w:pPr>
        <w:pStyle w:val="a3"/>
        <w:tabs>
          <w:tab w:val="left" w:pos="6465"/>
        </w:tabs>
        <w:rPr>
          <w:rFonts w:ascii="Times New Roman" w:hAnsi="Times New Roman" w:cs="Times New Roman"/>
          <w:sz w:val="28"/>
          <w:szCs w:val="28"/>
        </w:rPr>
      </w:pPr>
    </w:p>
    <w:p w:rsidR="006353C1" w:rsidRDefault="006353C1" w:rsidP="006353C1">
      <w:pPr>
        <w:pStyle w:val="a3"/>
        <w:tabs>
          <w:tab w:val="left" w:pos="6465"/>
        </w:tabs>
        <w:rPr>
          <w:rFonts w:ascii="Times New Roman" w:hAnsi="Times New Roman" w:cs="Times New Roman"/>
          <w:sz w:val="28"/>
          <w:szCs w:val="28"/>
        </w:rPr>
      </w:pPr>
    </w:p>
    <w:p w:rsidR="00DF0109" w:rsidRDefault="00DF0109" w:rsidP="006353C1">
      <w:pPr>
        <w:pStyle w:val="a3"/>
        <w:tabs>
          <w:tab w:val="left" w:pos="6465"/>
        </w:tabs>
        <w:rPr>
          <w:rFonts w:ascii="Times New Roman" w:hAnsi="Times New Roman" w:cs="Times New Roman"/>
          <w:sz w:val="28"/>
          <w:szCs w:val="28"/>
        </w:rPr>
      </w:pPr>
    </w:p>
    <w:p w:rsidR="00DF0109" w:rsidRDefault="00DF0109" w:rsidP="006353C1">
      <w:pPr>
        <w:pStyle w:val="a3"/>
        <w:tabs>
          <w:tab w:val="left" w:pos="6465"/>
        </w:tabs>
        <w:rPr>
          <w:rFonts w:ascii="Times New Roman" w:hAnsi="Times New Roman" w:cs="Times New Roman"/>
          <w:sz w:val="28"/>
          <w:szCs w:val="28"/>
        </w:rPr>
      </w:pPr>
    </w:p>
    <w:p w:rsidR="006353C1" w:rsidRDefault="006353C1" w:rsidP="006353C1">
      <w:pPr>
        <w:pStyle w:val="a3"/>
        <w:tabs>
          <w:tab w:val="left" w:pos="6465"/>
        </w:tabs>
        <w:rPr>
          <w:rFonts w:ascii="Times New Roman" w:hAnsi="Times New Roman" w:cs="Times New Roman"/>
          <w:sz w:val="28"/>
          <w:szCs w:val="28"/>
        </w:rPr>
      </w:pPr>
    </w:p>
    <w:p w:rsidR="006353C1" w:rsidRPr="006353C1" w:rsidRDefault="006353C1" w:rsidP="006353C1">
      <w:pPr>
        <w:pStyle w:val="a3"/>
        <w:tabs>
          <w:tab w:val="left" w:pos="6465"/>
        </w:tabs>
        <w:jc w:val="right"/>
        <w:rPr>
          <w:rFonts w:ascii="Times New Roman" w:hAnsi="Times New Roman" w:cs="Times New Roman"/>
        </w:rPr>
      </w:pPr>
      <w:r w:rsidRPr="006353C1">
        <w:rPr>
          <w:rFonts w:ascii="Times New Roman" w:hAnsi="Times New Roman" w:cs="Times New Roman"/>
        </w:rPr>
        <w:t>Приложение</w:t>
      </w:r>
    </w:p>
    <w:p w:rsidR="006353C1" w:rsidRPr="006353C1" w:rsidRDefault="006353C1" w:rsidP="006353C1">
      <w:pPr>
        <w:pStyle w:val="a3"/>
        <w:tabs>
          <w:tab w:val="left" w:pos="6465"/>
        </w:tabs>
        <w:jc w:val="right"/>
        <w:rPr>
          <w:rFonts w:ascii="Times New Roman" w:hAnsi="Times New Roman" w:cs="Times New Roman"/>
        </w:rPr>
      </w:pPr>
      <w:r w:rsidRPr="006353C1">
        <w:rPr>
          <w:rFonts w:ascii="Times New Roman" w:hAnsi="Times New Roman" w:cs="Times New Roman"/>
        </w:rPr>
        <w:t>к постановлению Администрации</w:t>
      </w:r>
    </w:p>
    <w:p w:rsidR="006353C1" w:rsidRPr="006353C1" w:rsidRDefault="006353C1" w:rsidP="006353C1">
      <w:pPr>
        <w:pStyle w:val="a3"/>
        <w:tabs>
          <w:tab w:val="left" w:pos="6465"/>
        </w:tabs>
        <w:jc w:val="right"/>
        <w:rPr>
          <w:rFonts w:ascii="Times New Roman" w:hAnsi="Times New Roman" w:cs="Times New Roman"/>
        </w:rPr>
      </w:pPr>
      <w:r w:rsidRPr="006353C1">
        <w:rPr>
          <w:rFonts w:ascii="Times New Roman" w:hAnsi="Times New Roman" w:cs="Times New Roman"/>
        </w:rPr>
        <w:t>Утьминского сельского поселения</w:t>
      </w:r>
    </w:p>
    <w:p w:rsidR="006353C1" w:rsidRPr="006353C1" w:rsidRDefault="006353C1" w:rsidP="006353C1">
      <w:pPr>
        <w:pStyle w:val="a3"/>
        <w:tabs>
          <w:tab w:val="left" w:pos="6465"/>
        </w:tabs>
        <w:jc w:val="right"/>
        <w:rPr>
          <w:rFonts w:ascii="Times New Roman" w:hAnsi="Times New Roman" w:cs="Times New Roman"/>
        </w:rPr>
      </w:pPr>
      <w:r w:rsidRPr="006353C1">
        <w:rPr>
          <w:rFonts w:ascii="Times New Roman" w:hAnsi="Times New Roman" w:cs="Times New Roman"/>
        </w:rPr>
        <w:t xml:space="preserve">Тевризского муниципального района </w:t>
      </w:r>
    </w:p>
    <w:p w:rsidR="006353C1" w:rsidRPr="006353C1" w:rsidRDefault="006353C1" w:rsidP="006353C1">
      <w:pPr>
        <w:pStyle w:val="a3"/>
        <w:tabs>
          <w:tab w:val="left" w:pos="6465"/>
        </w:tabs>
        <w:jc w:val="right"/>
        <w:rPr>
          <w:rFonts w:ascii="Times New Roman" w:hAnsi="Times New Roman" w:cs="Times New Roman"/>
        </w:rPr>
      </w:pPr>
      <w:r w:rsidRPr="006353C1">
        <w:rPr>
          <w:rFonts w:ascii="Times New Roman" w:hAnsi="Times New Roman" w:cs="Times New Roman"/>
        </w:rPr>
        <w:t xml:space="preserve">Омской области </w:t>
      </w:r>
    </w:p>
    <w:p w:rsidR="006353C1" w:rsidRPr="006353C1" w:rsidRDefault="00D33294" w:rsidP="006353C1">
      <w:pPr>
        <w:pStyle w:val="a3"/>
        <w:tabs>
          <w:tab w:val="left" w:pos="6465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70-п от 01.12.</w:t>
      </w:r>
      <w:r w:rsidR="006353C1" w:rsidRPr="006353C1">
        <w:rPr>
          <w:rFonts w:ascii="Times New Roman" w:hAnsi="Times New Roman" w:cs="Times New Roman"/>
        </w:rPr>
        <w:t xml:space="preserve"> 2022</w:t>
      </w:r>
    </w:p>
    <w:p w:rsidR="006353C1" w:rsidRDefault="006353C1" w:rsidP="006353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56F59" w:rsidRPr="006353C1" w:rsidRDefault="00F56F59" w:rsidP="006353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353C1" w:rsidRPr="006353C1" w:rsidRDefault="006353C1" w:rsidP="006353C1">
      <w:pPr>
        <w:pStyle w:val="a3"/>
        <w:tabs>
          <w:tab w:val="left" w:pos="708"/>
          <w:tab w:val="left" w:pos="1416"/>
          <w:tab w:val="left" w:pos="364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353C1">
        <w:rPr>
          <w:rFonts w:ascii="Times New Roman" w:hAnsi="Times New Roman" w:cs="Times New Roman"/>
          <w:sz w:val="28"/>
          <w:szCs w:val="28"/>
        </w:rPr>
        <w:t>СОСТАВ</w:t>
      </w:r>
    </w:p>
    <w:p w:rsidR="006353C1" w:rsidRDefault="006353C1" w:rsidP="006353C1">
      <w:pPr>
        <w:pStyle w:val="a3"/>
        <w:tabs>
          <w:tab w:val="left" w:pos="708"/>
          <w:tab w:val="left" w:pos="1416"/>
          <w:tab w:val="left" w:pos="364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353C1">
        <w:rPr>
          <w:rFonts w:ascii="Times New Roman" w:hAnsi="Times New Roman" w:cs="Times New Roman"/>
          <w:sz w:val="28"/>
          <w:szCs w:val="28"/>
        </w:rPr>
        <w:t xml:space="preserve"> </w:t>
      </w:r>
      <w:r w:rsidR="00DF0109">
        <w:rPr>
          <w:rFonts w:ascii="Times New Roman" w:hAnsi="Times New Roman" w:cs="Times New Roman"/>
          <w:sz w:val="28"/>
          <w:szCs w:val="28"/>
        </w:rPr>
        <w:t>аттестационной комиссии</w:t>
      </w:r>
      <w:r w:rsidRPr="006353C1">
        <w:rPr>
          <w:rFonts w:ascii="Times New Roman" w:hAnsi="Times New Roman" w:cs="Times New Roman"/>
          <w:sz w:val="28"/>
          <w:szCs w:val="28"/>
        </w:rPr>
        <w:t xml:space="preserve"> </w:t>
      </w:r>
      <w:r w:rsidR="00F56F59">
        <w:rPr>
          <w:rFonts w:ascii="Times New Roman" w:hAnsi="Times New Roman" w:cs="Times New Roman"/>
          <w:sz w:val="28"/>
          <w:szCs w:val="28"/>
        </w:rPr>
        <w:t xml:space="preserve">(далее – комиссии) </w:t>
      </w:r>
      <w:r w:rsidRPr="006353C1">
        <w:rPr>
          <w:rFonts w:ascii="Times New Roman" w:hAnsi="Times New Roman" w:cs="Times New Roman"/>
          <w:sz w:val="28"/>
          <w:szCs w:val="28"/>
        </w:rPr>
        <w:t>муниципальных служащих Администрации Утьминского сельского поселения Тевризского муниципального района Омской области</w:t>
      </w:r>
    </w:p>
    <w:p w:rsidR="00F56F59" w:rsidRDefault="00F56F59" w:rsidP="006353C1">
      <w:pPr>
        <w:pStyle w:val="a3"/>
        <w:tabs>
          <w:tab w:val="left" w:pos="708"/>
          <w:tab w:val="left" w:pos="1416"/>
          <w:tab w:val="left" w:pos="364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80EB8" w:rsidRDefault="00B80EB8" w:rsidP="006353C1">
      <w:pPr>
        <w:pStyle w:val="a3"/>
        <w:tabs>
          <w:tab w:val="left" w:pos="708"/>
          <w:tab w:val="left" w:pos="1416"/>
          <w:tab w:val="left" w:pos="364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936"/>
        <w:gridCol w:w="5635"/>
      </w:tblGrid>
      <w:tr w:rsidR="00B80EB8" w:rsidTr="00ED6910">
        <w:tc>
          <w:tcPr>
            <w:tcW w:w="3936" w:type="dxa"/>
          </w:tcPr>
          <w:p w:rsidR="00B80EB8" w:rsidRDefault="00ED6910" w:rsidP="00F56F59">
            <w:pPr>
              <w:pStyle w:val="a3"/>
              <w:tabs>
                <w:tab w:val="left" w:pos="708"/>
                <w:tab w:val="left" w:pos="1416"/>
                <w:tab w:val="left" w:pos="3645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Веревкина Светлана Николаевна</w:t>
            </w:r>
          </w:p>
        </w:tc>
        <w:tc>
          <w:tcPr>
            <w:tcW w:w="5635" w:type="dxa"/>
          </w:tcPr>
          <w:p w:rsidR="004F0796" w:rsidRDefault="00ED6910" w:rsidP="00F56F59">
            <w:pPr>
              <w:pStyle w:val="a3"/>
              <w:tabs>
                <w:tab w:val="left" w:pos="708"/>
                <w:tab w:val="left" w:pos="1416"/>
                <w:tab w:val="left" w:pos="3645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Совета Утьминского сельского поселения</w:t>
            </w:r>
            <w:r w:rsidR="004F07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F01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079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DF010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F0796">
              <w:rPr>
                <w:rFonts w:ascii="Times New Roman" w:hAnsi="Times New Roman" w:cs="Times New Roman"/>
                <w:sz w:val="28"/>
                <w:szCs w:val="28"/>
              </w:rPr>
              <w:t>омиссии</w:t>
            </w:r>
            <w:r w:rsidR="00D33294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B80EB8" w:rsidTr="00ED6910">
        <w:tc>
          <w:tcPr>
            <w:tcW w:w="3936" w:type="dxa"/>
          </w:tcPr>
          <w:p w:rsidR="00B80EB8" w:rsidRDefault="004F0796" w:rsidP="00F56F59">
            <w:pPr>
              <w:pStyle w:val="a3"/>
              <w:tabs>
                <w:tab w:val="left" w:pos="708"/>
                <w:tab w:val="left" w:pos="1416"/>
                <w:tab w:val="left" w:pos="3645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Харина Татьяна Александровна</w:t>
            </w:r>
          </w:p>
        </w:tc>
        <w:tc>
          <w:tcPr>
            <w:tcW w:w="5635" w:type="dxa"/>
          </w:tcPr>
          <w:p w:rsidR="00B80EB8" w:rsidRDefault="004F0796" w:rsidP="00F56F59">
            <w:pPr>
              <w:pStyle w:val="a3"/>
              <w:tabs>
                <w:tab w:val="left" w:pos="708"/>
                <w:tab w:val="left" w:pos="1416"/>
                <w:tab w:val="left" w:pos="3645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 Утьминского сельского поселения</w:t>
            </w:r>
            <w:r w:rsidR="00DF0109">
              <w:rPr>
                <w:rFonts w:ascii="Times New Roman" w:hAnsi="Times New Roman" w:cs="Times New Roman"/>
                <w:sz w:val="28"/>
                <w:szCs w:val="28"/>
              </w:rPr>
              <w:t xml:space="preserve"> – секретарь к</w:t>
            </w:r>
            <w:r w:rsidR="00F56F59">
              <w:rPr>
                <w:rFonts w:ascii="Times New Roman" w:hAnsi="Times New Roman" w:cs="Times New Roman"/>
                <w:sz w:val="28"/>
                <w:szCs w:val="28"/>
              </w:rPr>
              <w:t>омиссии</w:t>
            </w:r>
          </w:p>
        </w:tc>
      </w:tr>
      <w:tr w:rsidR="00B80EB8" w:rsidTr="00ED6910">
        <w:tc>
          <w:tcPr>
            <w:tcW w:w="3936" w:type="dxa"/>
          </w:tcPr>
          <w:p w:rsidR="00B80EB8" w:rsidRDefault="004F0796" w:rsidP="00F56F59">
            <w:pPr>
              <w:pStyle w:val="a3"/>
              <w:tabs>
                <w:tab w:val="left" w:pos="708"/>
                <w:tab w:val="left" w:pos="1416"/>
                <w:tab w:val="left" w:pos="3645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Михайловна</w:t>
            </w:r>
          </w:p>
        </w:tc>
        <w:tc>
          <w:tcPr>
            <w:tcW w:w="5635" w:type="dxa"/>
          </w:tcPr>
          <w:p w:rsidR="00B80EB8" w:rsidRDefault="004F0796" w:rsidP="00F56F59">
            <w:pPr>
              <w:pStyle w:val="a3"/>
              <w:tabs>
                <w:tab w:val="left" w:pos="708"/>
                <w:tab w:val="left" w:pos="1416"/>
                <w:tab w:val="left" w:pos="3645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– главный бухгалтер Администрации Утьминского сельского поселения</w:t>
            </w:r>
            <w:r w:rsidR="00F56F59">
              <w:rPr>
                <w:rFonts w:ascii="Times New Roman" w:hAnsi="Times New Roman" w:cs="Times New Roman"/>
                <w:sz w:val="28"/>
                <w:szCs w:val="28"/>
              </w:rPr>
              <w:t xml:space="preserve"> – член комиссии</w:t>
            </w:r>
          </w:p>
        </w:tc>
      </w:tr>
      <w:tr w:rsidR="00B80EB8" w:rsidTr="00ED6910">
        <w:tc>
          <w:tcPr>
            <w:tcW w:w="3936" w:type="dxa"/>
          </w:tcPr>
          <w:p w:rsidR="00B80EB8" w:rsidRDefault="004F0796" w:rsidP="00F56F59">
            <w:pPr>
              <w:pStyle w:val="a3"/>
              <w:tabs>
                <w:tab w:val="left" w:pos="708"/>
                <w:tab w:val="left" w:pos="1416"/>
                <w:tab w:val="left" w:pos="3645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Ешуков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5635" w:type="dxa"/>
          </w:tcPr>
          <w:p w:rsidR="00B80EB8" w:rsidRDefault="004F0796" w:rsidP="00F56F59">
            <w:pPr>
              <w:pStyle w:val="a3"/>
              <w:tabs>
                <w:tab w:val="left" w:pos="708"/>
                <w:tab w:val="left" w:pos="1416"/>
                <w:tab w:val="left" w:pos="3645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 Администрации Тевризского муниципального района Омской области (по согласованию)</w:t>
            </w:r>
          </w:p>
        </w:tc>
      </w:tr>
      <w:tr w:rsidR="00B80EB8" w:rsidTr="00ED6910">
        <w:tc>
          <w:tcPr>
            <w:tcW w:w="3936" w:type="dxa"/>
          </w:tcPr>
          <w:p w:rsidR="00B80EB8" w:rsidRDefault="00F56F59" w:rsidP="00F56F59">
            <w:pPr>
              <w:pStyle w:val="a3"/>
              <w:tabs>
                <w:tab w:val="left" w:pos="708"/>
                <w:tab w:val="left" w:pos="1416"/>
                <w:tab w:val="left" w:pos="3645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Татьяна Петровна</w:t>
            </w:r>
          </w:p>
        </w:tc>
        <w:tc>
          <w:tcPr>
            <w:tcW w:w="5635" w:type="dxa"/>
          </w:tcPr>
          <w:p w:rsidR="00B80EB8" w:rsidRDefault="00F56F59" w:rsidP="00F56F59">
            <w:pPr>
              <w:pStyle w:val="a3"/>
              <w:tabs>
                <w:tab w:val="left" w:pos="708"/>
                <w:tab w:val="left" w:pos="1416"/>
                <w:tab w:val="left" w:pos="3645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Утьминская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 - независимый эксперт</w:t>
            </w:r>
            <w:r w:rsidR="00D33294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</w:tbl>
    <w:p w:rsidR="00B80EB8" w:rsidRPr="006353C1" w:rsidRDefault="00B80EB8" w:rsidP="006353C1">
      <w:pPr>
        <w:pStyle w:val="a3"/>
        <w:tabs>
          <w:tab w:val="left" w:pos="708"/>
          <w:tab w:val="left" w:pos="1416"/>
          <w:tab w:val="left" w:pos="364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B80EB8" w:rsidRPr="006353C1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E5607"/>
    <w:multiLevelType w:val="hybridMultilevel"/>
    <w:tmpl w:val="A2120930"/>
    <w:lvl w:ilvl="0" w:tplc="E32E0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3C1"/>
    <w:rsid w:val="00407B5F"/>
    <w:rsid w:val="004B4444"/>
    <w:rsid w:val="004E0AF2"/>
    <w:rsid w:val="004F0796"/>
    <w:rsid w:val="00503E32"/>
    <w:rsid w:val="006353C1"/>
    <w:rsid w:val="006C7CF6"/>
    <w:rsid w:val="008B11D1"/>
    <w:rsid w:val="00B80EB8"/>
    <w:rsid w:val="00BE333A"/>
    <w:rsid w:val="00D33294"/>
    <w:rsid w:val="00DF0109"/>
    <w:rsid w:val="00ED6910"/>
    <w:rsid w:val="00F56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53C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353C1"/>
    <w:pPr>
      <w:ind w:left="720"/>
      <w:contextualSpacing/>
    </w:pPr>
  </w:style>
  <w:style w:type="table" w:styleId="a5">
    <w:name w:val="Table Grid"/>
    <w:basedOn w:val="a1"/>
    <w:uiPriority w:val="59"/>
    <w:rsid w:val="00B80E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2022-11-30T10:18:00Z</cp:lastPrinted>
  <dcterms:created xsi:type="dcterms:W3CDTF">2022-11-30T08:22:00Z</dcterms:created>
  <dcterms:modified xsi:type="dcterms:W3CDTF">2022-12-01T08:54:00Z</dcterms:modified>
</cp:coreProperties>
</file>