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0A" w:rsidRDefault="0077030A" w:rsidP="008154BD">
      <w:pPr>
        <w:pStyle w:val="a3"/>
        <w:tabs>
          <w:tab w:val="left" w:pos="756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7030A" w:rsidRPr="0077030A" w:rsidRDefault="0077030A" w:rsidP="0077030A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7030A">
        <w:rPr>
          <w:rFonts w:ascii="Times New Roman" w:hAnsi="Times New Roman" w:cs="Times New Roman"/>
          <w:sz w:val="28"/>
          <w:szCs w:val="28"/>
        </w:rPr>
        <w:t xml:space="preserve">АДМИНИСТРАЦИЯ УТЬМИНСКОГО СЕЛЬСКОГО ПОСЕЛЕНИЯ </w:t>
      </w:r>
    </w:p>
    <w:p w:rsidR="0077030A" w:rsidRPr="0077030A" w:rsidRDefault="0077030A" w:rsidP="0077030A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7030A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77030A" w:rsidRDefault="0077030A" w:rsidP="0077030A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7030A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77030A" w:rsidRDefault="0077030A" w:rsidP="0077030A"/>
    <w:p w:rsidR="0077030A" w:rsidRDefault="0077030A" w:rsidP="0077030A">
      <w:pPr>
        <w:tabs>
          <w:tab w:val="left" w:pos="456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7030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7030A" w:rsidRDefault="00937914" w:rsidP="00937914">
      <w:pPr>
        <w:tabs>
          <w:tab w:val="left" w:pos="717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20.12.2024</w:t>
      </w:r>
      <w:r>
        <w:rPr>
          <w:rFonts w:ascii="Times New Roman" w:hAnsi="Times New Roman" w:cs="Times New Roman"/>
          <w:sz w:val="28"/>
          <w:szCs w:val="28"/>
        </w:rPr>
        <w:tab/>
        <w:t>№ 64-п</w:t>
      </w:r>
    </w:p>
    <w:p w:rsidR="0077030A" w:rsidRDefault="0077030A" w:rsidP="0077030A">
      <w:pPr>
        <w:rPr>
          <w:rFonts w:ascii="Times New Roman" w:hAnsi="Times New Roman" w:cs="Times New Roman"/>
          <w:sz w:val="28"/>
          <w:szCs w:val="28"/>
        </w:rPr>
      </w:pPr>
    </w:p>
    <w:p w:rsidR="0077030A" w:rsidRDefault="0077030A" w:rsidP="0077030A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7030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Утьминского сельского поселения Тевризского муниципального района Омской области №15-п от 17 марта 2022 года «Об утверждении стандарта антикоррупционного поведения муниципального служащего Администрации Утьминского сельского поселения Тевризского муниципального района Омской области»</w:t>
      </w:r>
    </w:p>
    <w:p w:rsidR="0077030A" w:rsidRPr="0077030A" w:rsidRDefault="0077030A" w:rsidP="007703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33A" w:rsidRDefault="0077030A" w:rsidP="00770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30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30 апреля 2021 года №116-ФЗ «О внесении изменений в отдельные законодательные акты Российской Федерации»,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Утьминского сельского поселения, ПОСТАНОВЛЯЮ:</w:t>
      </w:r>
    </w:p>
    <w:p w:rsidR="008D0127" w:rsidRDefault="008D0127" w:rsidP="008D0127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7030A">
        <w:rPr>
          <w:rFonts w:ascii="Times New Roman" w:hAnsi="Times New Roman" w:cs="Times New Roman"/>
          <w:sz w:val="28"/>
          <w:szCs w:val="28"/>
        </w:rPr>
        <w:t>постановление Администрации Утьминского сельского поселения Тевризского муниципального района Омской области №15-п от 17 марта 2022 года «Об утверждении стандарта антикоррупционного поведения муниципального служащего Администрации Утьминского сельского поселения Тевризского муниципального района Омской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8D0127" w:rsidRDefault="008D0127" w:rsidP="008C2324">
      <w:pPr>
        <w:pStyle w:val="a3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4.1. Стандарта дополнить абзацами следующего содержания:</w:t>
      </w:r>
    </w:p>
    <w:p w:rsidR="008D0127" w:rsidRDefault="008D0127" w:rsidP="008C232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-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–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 государства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участника международного договора</w:t>
      </w:r>
      <w:r w:rsidR="008C2324">
        <w:rPr>
          <w:rFonts w:ascii="Times New Roman" w:hAnsi="Times New Roman" w:cs="Times New Roman"/>
          <w:sz w:val="28"/>
          <w:szCs w:val="28"/>
        </w:rPr>
        <w:t xml:space="preserve"> Российской Федерации, в соответствии с которым иностранный гражданин имеет право находиться на муниципальной службе;</w:t>
      </w:r>
    </w:p>
    <w:p w:rsidR="008C2324" w:rsidRDefault="008C2324" w:rsidP="008C232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сообщать в письменной форме представителю нанимателя (работодателю) о приобретении гражданства (подданства) иностранного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жительства или иного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документа, подтверждающего право на постоянное проживание гражданина на территории иностранного государства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C2324" w:rsidRDefault="008C2324" w:rsidP="00A326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654">
        <w:rPr>
          <w:rFonts w:ascii="Times New Roman" w:hAnsi="Times New Roman" w:cs="Times New Roman"/>
          <w:sz w:val="28"/>
          <w:szCs w:val="28"/>
        </w:rPr>
        <w:t xml:space="preserve">2. </w:t>
      </w:r>
      <w:r w:rsidRPr="008C232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8C2324"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 w:rsidRPr="008C2324"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официальном сайте Утьминского сельского поселения </w:t>
      </w:r>
      <w:hyperlink r:id="rId5" w:history="1">
        <w:r w:rsidR="00A32654" w:rsidRPr="00F062F4">
          <w:rPr>
            <w:rStyle w:val="a5"/>
            <w:rFonts w:ascii="Times New Roman" w:hAnsi="Times New Roman" w:cs="Times New Roman"/>
            <w:sz w:val="28"/>
            <w:szCs w:val="28"/>
          </w:rPr>
          <w:t>https://utminskoe-r52.gosweb.gosuslugi.ru/</w:t>
        </w:r>
      </w:hyperlink>
    </w:p>
    <w:p w:rsidR="00A32654" w:rsidRPr="008C2324" w:rsidRDefault="00A32654" w:rsidP="00A326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30A" w:rsidRPr="008C2324" w:rsidRDefault="0077030A" w:rsidP="008C23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2654" w:rsidRDefault="00A32654" w:rsidP="0077030A"/>
    <w:p w:rsidR="00A32654" w:rsidRDefault="00A32654" w:rsidP="00A32654"/>
    <w:p w:rsidR="00A32654" w:rsidRPr="00A32654" w:rsidRDefault="00A32654" w:rsidP="00A32654">
      <w:pPr>
        <w:pStyle w:val="a3"/>
        <w:rPr>
          <w:rFonts w:ascii="Times New Roman" w:hAnsi="Times New Roman" w:cs="Times New Roman"/>
          <w:sz w:val="28"/>
          <w:szCs w:val="28"/>
        </w:rPr>
      </w:pPr>
      <w:r w:rsidRPr="00A32654"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A32654" w:rsidRPr="00A32654" w:rsidRDefault="00A32654" w:rsidP="00A32654">
      <w:pPr>
        <w:pStyle w:val="a3"/>
        <w:rPr>
          <w:rFonts w:ascii="Times New Roman" w:hAnsi="Times New Roman" w:cs="Times New Roman"/>
          <w:sz w:val="28"/>
          <w:szCs w:val="28"/>
        </w:rPr>
      </w:pPr>
      <w:r w:rsidRPr="00A3265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326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A32654">
        <w:rPr>
          <w:rFonts w:ascii="Times New Roman" w:hAnsi="Times New Roman" w:cs="Times New Roman"/>
          <w:sz w:val="28"/>
          <w:szCs w:val="28"/>
        </w:rPr>
        <w:t>С.В.Киселева</w:t>
      </w:r>
    </w:p>
    <w:sectPr w:rsidR="00A32654" w:rsidRPr="00A32654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9315B"/>
    <w:multiLevelType w:val="multilevel"/>
    <w:tmpl w:val="3C7A8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68223AC"/>
    <w:multiLevelType w:val="hybridMultilevel"/>
    <w:tmpl w:val="480AF708"/>
    <w:lvl w:ilvl="0" w:tplc="36305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30A"/>
    <w:rsid w:val="000F1B41"/>
    <w:rsid w:val="006C7CF6"/>
    <w:rsid w:val="0077030A"/>
    <w:rsid w:val="008154BD"/>
    <w:rsid w:val="008B11D1"/>
    <w:rsid w:val="008C2324"/>
    <w:rsid w:val="008D0127"/>
    <w:rsid w:val="00937914"/>
    <w:rsid w:val="00A32654"/>
    <w:rsid w:val="00BE333A"/>
    <w:rsid w:val="00C07D8B"/>
    <w:rsid w:val="00C35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30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232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326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tminskoe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2024-12-19T04:48:00Z</cp:lastPrinted>
  <dcterms:created xsi:type="dcterms:W3CDTF">2024-12-18T08:23:00Z</dcterms:created>
  <dcterms:modified xsi:type="dcterms:W3CDTF">2024-12-20T04:44:00Z</dcterms:modified>
</cp:coreProperties>
</file>