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65" w:rsidRDefault="00737D65" w:rsidP="00737D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737D65" w:rsidRDefault="00737D65" w:rsidP="00737D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37D65" w:rsidRDefault="00737D65" w:rsidP="00737D65">
      <w:pPr>
        <w:rPr>
          <w:rFonts w:ascii="Times New Roman" w:hAnsi="Times New Roman" w:cs="Times New Roman"/>
          <w:sz w:val="28"/>
          <w:szCs w:val="28"/>
        </w:rPr>
      </w:pPr>
    </w:p>
    <w:p w:rsidR="00737D65" w:rsidRDefault="00737D65" w:rsidP="00737D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7D65" w:rsidRDefault="00984B97" w:rsidP="00737D65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19.07. 2022</w:t>
      </w:r>
      <w:r>
        <w:rPr>
          <w:rFonts w:ascii="Times New Roman" w:hAnsi="Times New Roman" w:cs="Times New Roman"/>
          <w:sz w:val="28"/>
          <w:szCs w:val="28"/>
        </w:rPr>
        <w:tab/>
        <w:t>№ 50-п</w:t>
      </w:r>
    </w:p>
    <w:p w:rsidR="00737D65" w:rsidRDefault="00737D65" w:rsidP="00737D65">
      <w:pPr>
        <w:rPr>
          <w:rFonts w:ascii="Times New Roman" w:hAnsi="Times New Roman" w:cs="Times New Roman"/>
          <w:sz w:val="28"/>
          <w:szCs w:val="28"/>
        </w:rPr>
      </w:pPr>
    </w:p>
    <w:p w:rsidR="00737D65" w:rsidRDefault="00737D65" w:rsidP="00737D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антикоррупционного мониторинга в Утьминском сельском поселении Тевризского муниципального района Омской области</w:t>
      </w:r>
    </w:p>
    <w:p w:rsidR="00737D65" w:rsidRDefault="00737D65" w:rsidP="00737D65">
      <w:pPr>
        <w:rPr>
          <w:rFonts w:ascii="Times New Roman" w:hAnsi="Times New Roman" w:cs="Times New Roman"/>
          <w:sz w:val="28"/>
          <w:szCs w:val="28"/>
        </w:rPr>
      </w:pPr>
    </w:p>
    <w:p w:rsidR="00162B2A" w:rsidRDefault="00737D65" w:rsidP="00162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</w:t>
      </w:r>
      <w:r w:rsidR="00946CDD">
        <w:rPr>
          <w:rFonts w:ascii="Times New Roman" w:hAnsi="Times New Roman" w:cs="Times New Roman"/>
          <w:sz w:val="28"/>
          <w:szCs w:val="28"/>
        </w:rPr>
        <w:t>Федеральным з</w:t>
      </w:r>
      <w:r>
        <w:rPr>
          <w:rFonts w:ascii="Times New Roman" w:hAnsi="Times New Roman" w:cs="Times New Roman"/>
          <w:sz w:val="28"/>
          <w:szCs w:val="28"/>
        </w:rPr>
        <w:t>аконом от 06.10.2003 №131-ФЗ</w:t>
      </w:r>
      <w:r w:rsidR="00162B2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РФ», Законом Омской области от 29.06.2017 №1983-ОЗ «О противодействии коррупции в Омской области», руководствуясь Уставом, Администрация Утьминского сельского поселения ПОСТАНОВЛЯЕТ:</w:t>
      </w:r>
    </w:p>
    <w:p w:rsidR="00BE333A" w:rsidRDefault="00162B2A" w:rsidP="004776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проведения антикоррупционного  мониторинга в Утьминском сельском поселении Тевризского муниципального района Омской области.</w:t>
      </w:r>
    </w:p>
    <w:p w:rsidR="00162B2A" w:rsidRPr="00162B2A" w:rsidRDefault="00162B2A" w:rsidP="004776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«Тевризский муниципальный вестник», а также на сайте в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utmnsk</w:t>
      </w:r>
      <w:r w:rsidRPr="00162B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tevr</w:t>
      </w:r>
      <w:r w:rsidRPr="00162B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r w:rsidRPr="00162B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62B2A">
        <w:rPr>
          <w:rFonts w:ascii="Times New Roman" w:hAnsi="Times New Roman" w:cs="Times New Roman"/>
          <w:sz w:val="28"/>
          <w:szCs w:val="28"/>
        </w:rPr>
        <w:t>)</w:t>
      </w:r>
    </w:p>
    <w:p w:rsidR="00162B2A" w:rsidRPr="00984B97" w:rsidRDefault="00162B2A" w:rsidP="00162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B2A" w:rsidRDefault="00162B2A" w:rsidP="00162B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477643" w:rsidRDefault="00162B2A" w:rsidP="00162B2A">
      <w:pPr>
        <w:tabs>
          <w:tab w:val="left" w:pos="68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7643" w:rsidRDefault="00477643" w:rsidP="00162B2A">
      <w:pPr>
        <w:tabs>
          <w:tab w:val="left" w:pos="68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162B2A" w:rsidRDefault="00477643" w:rsidP="00162B2A">
      <w:pPr>
        <w:tabs>
          <w:tab w:val="left" w:pos="68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162B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2B2A">
        <w:rPr>
          <w:rFonts w:ascii="Times New Roman" w:hAnsi="Times New Roman" w:cs="Times New Roman"/>
          <w:sz w:val="28"/>
          <w:szCs w:val="28"/>
        </w:rPr>
        <w:t>С.В.Киселева</w:t>
      </w:r>
    </w:p>
    <w:p w:rsidR="00162B2A" w:rsidRDefault="00162B2A" w:rsidP="00162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B2A" w:rsidRDefault="00162B2A" w:rsidP="00162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B2A" w:rsidRDefault="00162B2A" w:rsidP="00162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B2A" w:rsidRDefault="00162B2A" w:rsidP="00162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B2A" w:rsidRPr="00477643" w:rsidRDefault="00162B2A" w:rsidP="00162B2A">
      <w:pPr>
        <w:pStyle w:val="a4"/>
        <w:jc w:val="right"/>
        <w:rPr>
          <w:rFonts w:ascii="Times New Roman" w:hAnsi="Times New Roman" w:cs="Times New Roman"/>
        </w:rPr>
      </w:pPr>
      <w:r w:rsidRPr="00477643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162B2A" w:rsidRPr="00477643" w:rsidRDefault="00162B2A" w:rsidP="00162B2A">
      <w:pPr>
        <w:pStyle w:val="a4"/>
        <w:jc w:val="right"/>
        <w:rPr>
          <w:rFonts w:ascii="Times New Roman" w:hAnsi="Times New Roman" w:cs="Times New Roman"/>
        </w:rPr>
      </w:pPr>
      <w:r w:rsidRPr="00477643">
        <w:rPr>
          <w:rFonts w:ascii="Times New Roman" w:hAnsi="Times New Roman" w:cs="Times New Roman"/>
        </w:rPr>
        <w:t>Администрации Утьминского сельского поселения</w:t>
      </w:r>
    </w:p>
    <w:p w:rsidR="00162B2A" w:rsidRPr="00477643" w:rsidRDefault="00162B2A" w:rsidP="00162B2A">
      <w:pPr>
        <w:pStyle w:val="a4"/>
        <w:jc w:val="right"/>
        <w:rPr>
          <w:rFonts w:ascii="Times New Roman" w:hAnsi="Times New Roman" w:cs="Times New Roman"/>
        </w:rPr>
      </w:pPr>
      <w:r w:rsidRPr="00477643">
        <w:rPr>
          <w:rFonts w:ascii="Times New Roman" w:hAnsi="Times New Roman" w:cs="Times New Roman"/>
        </w:rPr>
        <w:t xml:space="preserve">Тевризского муниципального района </w:t>
      </w:r>
    </w:p>
    <w:p w:rsidR="00162B2A" w:rsidRPr="00477643" w:rsidRDefault="00162B2A" w:rsidP="00162B2A">
      <w:pPr>
        <w:pStyle w:val="a4"/>
        <w:jc w:val="right"/>
        <w:rPr>
          <w:rFonts w:ascii="Times New Roman" w:hAnsi="Times New Roman" w:cs="Times New Roman"/>
        </w:rPr>
      </w:pPr>
      <w:r w:rsidRPr="00477643">
        <w:rPr>
          <w:rFonts w:ascii="Times New Roman" w:hAnsi="Times New Roman" w:cs="Times New Roman"/>
        </w:rPr>
        <w:t xml:space="preserve">Омской </w:t>
      </w:r>
      <w:r w:rsidR="00984B97">
        <w:rPr>
          <w:rFonts w:ascii="Times New Roman" w:hAnsi="Times New Roman" w:cs="Times New Roman"/>
        </w:rPr>
        <w:t xml:space="preserve">области </w:t>
      </w:r>
    </w:p>
    <w:p w:rsidR="00162B2A" w:rsidRDefault="00984B97" w:rsidP="00162B2A">
      <w:pPr>
        <w:pStyle w:val="a4"/>
        <w:jc w:val="right"/>
      </w:pPr>
      <w:r>
        <w:rPr>
          <w:rFonts w:ascii="Times New Roman" w:hAnsi="Times New Roman" w:cs="Times New Roman"/>
        </w:rPr>
        <w:t>№ 50-п</w:t>
      </w:r>
      <w:r w:rsidR="00162B2A" w:rsidRPr="00477643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19.07.2022</w:t>
      </w:r>
    </w:p>
    <w:p w:rsidR="00162B2A" w:rsidRDefault="00162B2A" w:rsidP="00162B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2B2A" w:rsidRPr="00D6042C" w:rsidRDefault="00162B2A" w:rsidP="00162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 w:rsidRPr="00D6042C">
        <w:rPr>
          <w:rFonts w:ascii="Times New Roman" w:hAnsi="Times New Roman" w:cs="Times New Roman"/>
          <w:sz w:val="28"/>
          <w:szCs w:val="28"/>
        </w:rPr>
        <w:tab/>
      </w:r>
      <w:r w:rsidRPr="00D6042C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ПОРЯДОК</w:t>
      </w:r>
    </w:p>
    <w:p w:rsidR="00162B2A" w:rsidRPr="00D6042C" w:rsidRDefault="00162B2A" w:rsidP="00162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 w:rsidRPr="00D6042C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проведения антикоррупционного мониторинга </w:t>
      </w:r>
    </w:p>
    <w:p w:rsidR="00162B2A" w:rsidRPr="00D6042C" w:rsidRDefault="00162B2A" w:rsidP="00162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 w:rsidRPr="00D6042C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на территории Утьминского сельского поселения  Тевризского </w:t>
      </w:r>
    </w:p>
    <w:p w:rsidR="00162B2A" w:rsidRPr="00D6042C" w:rsidRDefault="00162B2A" w:rsidP="00162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 w:rsidRPr="00D6042C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муниципального района Омской области</w:t>
      </w:r>
    </w:p>
    <w:p w:rsidR="00162B2A" w:rsidRPr="00D6042C" w:rsidRDefault="00162B2A" w:rsidP="00162B2A">
      <w:pPr>
        <w:shd w:val="clear" w:color="auto" w:fill="FFFFFF"/>
        <w:spacing w:after="0" w:line="240" w:lineRule="auto"/>
        <w:ind w:firstLine="1021"/>
        <w:jc w:val="center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</w:p>
    <w:p w:rsidR="00162B2A" w:rsidRPr="00D6042C" w:rsidRDefault="00162B2A" w:rsidP="004F24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9"/>
          <w:sz w:val="28"/>
          <w:szCs w:val="28"/>
        </w:rPr>
        <w:t>Общие положения</w:t>
      </w:r>
    </w:p>
    <w:p w:rsidR="004F2404" w:rsidRPr="00D6042C" w:rsidRDefault="004F2404" w:rsidP="004F2404">
      <w:pPr>
        <w:pStyle w:val="a3"/>
        <w:shd w:val="clear" w:color="auto" w:fill="FFFFFF"/>
        <w:spacing w:after="0" w:line="240" w:lineRule="auto"/>
        <w:ind w:left="435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</w:p>
    <w:p w:rsidR="00162B2A" w:rsidRPr="00D6042C" w:rsidRDefault="00162B2A" w:rsidP="0016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sz w:val="28"/>
          <w:szCs w:val="28"/>
        </w:rPr>
        <w:t xml:space="preserve">1. Порядок проведения антикоррупционного мониторинга на территории Утьминского сельского поселения (далее – Порядок) разработан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 Законом Омской области от 29.06.2017 № 1983-ОЗ «О противодействии коррупции в Омской области» и определяет порядок осуществления антикоррупционного мониторинга на территории Утьминского сельского поселения. </w:t>
      </w:r>
    </w:p>
    <w:p w:rsidR="00162B2A" w:rsidRPr="00D6042C" w:rsidRDefault="00162B2A" w:rsidP="0016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sz w:val="28"/>
          <w:szCs w:val="28"/>
        </w:rPr>
        <w:t>2. Настоящий Порядок устанавливает последовательность действий по проведению антикоррупционного мониторинга в Утьминском сельском поселении, а также определяет перечень сведений, показателей и информационных материалов антикоррупционного мониторинга.</w:t>
      </w:r>
    </w:p>
    <w:p w:rsidR="00162B2A" w:rsidRPr="00D6042C" w:rsidRDefault="00162B2A" w:rsidP="00162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sz w:val="28"/>
          <w:szCs w:val="28"/>
        </w:rPr>
        <w:t xml:space="preserve">3. Антикоррупционный мониторинг (далее – мониторинг) – периодическое наблюдение, анализ и оценка коррупции, коррупциогенных факторов и проявлений, а также мер по реализации органами местного самоуправления антикоррупционной политики, в том числе реализации плана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по противодействию коррупции в Утьминском  сельском поселении.</w:t>
      </w:r>
    </w:p>
    <w:p w:rsidR="00162B2A" w:rsidRPr="00D6042C" w:rsidRDefault="00162B2A" w:rsidP="00162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4.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коррупциогенных факторов и результативности мер противодействия коррупции.</w:t>
      </w:r>
    </w:p>
    <w:p w:rsidR="00162B2A" w:rsidRPr="00D6042C" w:rsidRDefault="00162B2A" w:rsidP="00162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5. Антикоррупционный мониторинг проводится </w:t>
      </w:r>
      <w:r w:rsidRPr="00D60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42C">
        <w:rPr>
          <w:rFonts w:ascii="Times New Roman" w:hAnsi="Times New Roman" w:cs="Times New Roman"/>
          <w:sz w:val="28"/>
          <w:szCs w:val="28"/>
        </w:rPr>
        <w:t xml:space="preserve">рабочей  группой для организации и проведения антикоррупционного мониторинга. </w:t>
      </w:r>
      <w:r w:rsidRPr="00D604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Антикоррупционный мониторинг проводится не реже одного раза в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полугодие.</w:t>
      </w:r>
    </w:p>
    <w:p w:rsidR="00162B2A" w:rsidRPr="00D6042C" w:rsidRDefault="00162B2A" w:rsidP="00162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6. Результаты антикоррупционного мониторинга являются основой для разработки проектов планов (программ) противодействия коррупции, используются в правотворческой и правоприменительной деятельности.</w:t>
      </w:r>
    </w:p>
    <w:p w:rsidR="00162B2A" w:rsidRPr="00D6042C" w:rsidRDefault="00162B2A" w:rsidP="00162B2A">
      <w:pPr>
        <w:shd w:val="clear" w:color="auto" w:fill="FFFFFF"/>
        <w:spacing w:after="0" w:line="240" w:lineRule="auto"/>
        <w:ind w:firstLine="10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B2A" w:rsidRPr="00D6042C" w:rsidRDefault="00162B2A" w:rsidP="004F24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  <w:r w:rsidRPr="00D6042C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Основные понятия, используемые в настоящем Порядке</w:t>
      </w:r>
    </w:p>
    <w:p w:rsidR="004F2404" w:rsidRPr="00D6042C" w:rsidRDefault="004F2404" w:rsidP="004F2404">
      <w:pPr>
        <w:pStyle w:val="a3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</w:p>
    <w:p w:rsidR="00162B2A" w:rsidRPr="00D6042C" w:rsidRDefault="00162B2A" w:rsidP="00162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целей настоящего Порядка используются понятия, установленные Федеральным законом от 25.12.2008 № 273-ФЗ «О противодействии коррупции», а также:</w:t>
      </w:r>
    </w:p>
    <w:p w:rsidR="00162B2A" w:rsidRPr="00D6042C" w:rsidRDefault="00162B2A" w:rsidP="0016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sz w:val="28"/>
          <w:szCs w:val="28"/>
        </w:rPr>
        <w:t>Комиссия по организации и проведению антикоррупционного мониторинга – рабочая группа, создаваемая Распоряжением главы Утьминского сельского поселение из числа представителей органа местного самоуправления  Утьминского сельского поселения.</w:t>
      </w:r>
    </w:p>
    <w:p w:rsidR="00162B2A" w:rsidRPr="00D6042C" w:rsidRDefault="00162B2A" w:rsidP="00162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Результаты работ по антикоррупционному мониторингу - </w:t>
      </w:r>
      <w:r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зафиксированные в печатном виде и на электронных носителях: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обобщенная или структурированная аналитическая информация </w:t>
      </w: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(отчеты) о результатах, осуществленных в ходе  проведения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антикоррупционных мероприятий;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- базы данных (статистическая отчетность,  анкеты и др.).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B2A" w:rsidRPr="00D6042C" w:rsidRDefault="00162B2A" w:rsidP="004F240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D6042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Цели антикоррупционного мониторинга</w:t>
      </w:r>
    </w:p>
    <w:p w:rsidR="004F2404" w:rsidRPr="00D6042C" w:rsidRDefault="004F2404" w:rsidP="004F2404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62B2A" w:rsidRPr="00D6042C" w:rsidRDefault="00162B2A" w:rsidP="00162B2A">
      <w:pPr>
        <w:shd w:val="clear" w:color="auto" w:fill="FFFFFF"/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-27"/>
          <w:sz w:val="28"/>
          <w:szCs w:val="28"/>
        </w:rPr>
        <w:t>1.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Своевременное приведение муниципальных правовых актов </w:t>
      </w:r>
      <w:r w:rsidRPr="00D6042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действующим законодательством.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 Обеспечение разработки и реализации планов и программ противодействия </w:t>
      </w:r>
      <w:r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коррупции путем учета коррупционных правонарушений и коррупциогенных </w:t>
      </w:r>
      <w:r w:rsidRPr="00D6042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факторов, проведения опросов и иных мероприятий с целью получения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информации о проявлениях коррупции.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 Обеспечение оценки эффективности мер, реализуемых посредством планов и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программ противодействия коррупции.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162B2A" w:rsidRPr="00D6042C" w:rsidRDefault="00162B2A" w:rsidP="004F24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D6042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Задачи антикоррупционного мониторинга</w:t>
      </w:r>
    </w:p>
    <w:p w:rsidR="004F2404" w:rsidRPr="00D6042C" w:rsidRDefault="004F2404" w:rsidP="004F2404">
      <w:pPr>
        <w:pStyle w:val="a3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62B2A" w:rsidRPr="00D6042C" w:rsidRDefault="00162B2A" w:rsidP="00162B2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>1. Определение сфер деятельности в Утьминском сельском поселении с в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ысокими коррупционными рисками.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Выявление причин и условий, способствующих коррупционным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проявлениям.</w:t>
      </w:r>
    </w:p>
    <w:p w:rsidR="00162B2A" w:rsidRPr="00D6042C" w:rsidRDefault="00162B2A" w:rsidP="00162B2A">
      <w:pPr>
        <w:shd w:val="clear" w:color="auto" w:fill="FFFFFF"/>
        <w:tabs>
          <w:tab w:val="left" w:pos="1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-12"/>
          <w:sz w:val="28"/>
          <w:szCs w:val="28"/>
        </w:rPr>
        <w:t>3.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 Оценка влияния реализации антикоррупционных мер на </w:t>
      </w:r>
      <w:r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коррупционную обстановку в </w:t>
      </w: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>Утьминском сельском поселении.</w:t>
      </w:r>
    </w:p>
    <w:p w:rsidR="00162B2A" w:rsidRPr="00D6042C" w:rsidRDefault="00162B2A" w:rsidP="00162B2A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-17"/>
          <w:sz w:val="28"/>
          <w:szCs w:val="28"/>
        </w:rPr>
        <w:t>4.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Выявление ключевых направлений повышения эффективности </w:t>
      </w:r>
      <w:r w:rsidRPr="00D604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деятельности по </w:t>
      </w:r>
      <w:r w:rsidRPr="00D6042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противодействию коррупции, упреждению возможностей возникновения и </w:t>
      </w:r>
      <w:r w:rsidRPr="00D604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действия коррупциогенных факторов и формирования антикоррупционного </w:t>
      </w:r>
      <w:r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общественного мнения.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5. Прогнозирование возможного развития коррупционной обстановки в </w:t>
      </w:r>
      <w:r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зависимости от тенденций социально-экономической и общественно-политической ситуации  на территории </w:t>
      </w:r>
      <w:r w:rsidR="004F2404"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4"/>
          <w:sz w:val="28"/>
          <w:szCs w:val="28"/>
        </w:rPr>
        <w:t>6. Информирование органов государственной власти Омской области</w:t>
      </w: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органов местного самоуправления </w:t>
      </w:r>
      <w:r w:rsidR="004F2404"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Тевризского</w:t>
      </w: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района,  и населения о реальном состоянии дел в работе по </w:t>
      </w:r>
      <w:r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противодействию коррупции в </w:t>
      </w:r>
      <w:r w:rsidR="004F2404"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>Утьминском</w:t>
      </w:r>
      <w:r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сельском поселении.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1021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62B2A" w:rsidRPr="00D6042C" w:rsidRDefault="00162B2A" w:rsidP="004F240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D6042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Основные этапы антикоррупционного мониторинга</w:t>
      </w:r>
    </w:p>
    <w:p w:rsidR="004F2404" w:rsidRPr="00D6042C" w:rsidRDefault="004F2404" w:rsidP="00162B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162B2A" w:rsidRPr="00D6042C" w:rsidRDefault="00162B2A" w:rsidP="00162B2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6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1. Образование комиссии </w:t>
      </w: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организации и проведению </w:t>
      </w:r>
      <w:r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>антикоррупционного мониторинга.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 Утверждение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плана проведения антикоррупционного мониторинга.</w:t>
      </w:r>
    </w:p>
    <w:p w:rsidR="00162B2A" w:rsidRPr="00D6042C" w:rsidRDefault="00162B2A" w:rsidP="0016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042C">
        <w:rPr>
          <w:rFonts w:ascii="Times New Roman" w:hAnsi="Times New Roman" w:cs="Times New Roman"/>
          <w:sz w:val="28"/>
          <w:szCs w:val="28"/>
        </w:rPr>
        <w:t xml:space="preserve">           3. </w:t>
      </w: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Проведение анализа данных о результатах проведения антикоррупционной </w:t>
      </w:r>
      <w:r w:rsidRPr="00D6042C">
        <w:rPr>
          <w:rFonts w:ascii="Times New Roman" w:hAnsi="Times New Roman" w:cs="Times New Roman"/>
          <w:color w:val="000000"/>
          <w:spacing w:val="3"/>
          <w:sz w:val="28"/>
          <w:szCs w:val="28"/>
        </w:rPr>
        <w:t>экспертизы нормативных правовых актов и их п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роектов.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 Проведение анализа данных органов местного самоуправления </w:t>
      </w:r>
      <w:r w:rsidR="004F2404"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04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проверок соблюдения </w:t>
      </w: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муниципальными служащими запретов и ограничений, </w:t>
      </w:r>
      <w:r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>связанных с муниципальной службой.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5. Проведение анализа выполнения плана мероприятий по противодействию коррупции в </w:t>
      </w:r>
      <w:r w:rsidR="004F2404"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Утьминском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сельском поселении.</w:t>
      </w:r>
    </w:p>
    <w:p w:rsidR="00162B2A" w:rsidRPr="00D6042C" w:rsidRDefault="00162B2A" w:rsidP="00162B2A">
      <w:pPr>
        <w:shd w:val="clear" w:color="auto" w:fill="FFFFFF"/>
        <w:tabs>
          <w:tab w:val="left" w:pos="15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-18"/>
          <w:sz w:val="28"/>
          <w:szCs w:val="28"/>
        </w:rPr>
        <w:t>6.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 Оценка результатов опроса населения и аналитических материалов, подготовленных в ходе проведения антикоррупционного мониторинга.</w:t>
      </w:r>
    </w:p>
    <w:p w:rsidR="00162B2A" w:rsidRPr="00D6042C" w:rsidRDefault="00162B2A" w:rsidP="00162B2A">
      <w:pPr>
        <w:shd w:val="clear" w:color="auto" w:fill="FFFFFF"/>
        <w:tabs>
          <w:tab w:val="left" w:pos="15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-16"/>
          <w:sz w:val="28"/>
          <w:szCs w:val="28"/>
        </w:rPr>
        <w:t>7.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>Оценка эффективности реализации антикоррупционных мер.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8. Подготовка сводного отчета о результатах проведения </w:t>
      </w:r>
      <w:r w:rsidRPr="00D6042C">
        <w:rPr>
          <w:rFonts w:ascii="Times New Roman" w:hAnsi="Times New Roman" w:cs="Times New Roman"/>
          <w:color w:val="000000"/>
          <w:spacing w:val="1"/>
          <w:sz w:val="28"/>
          <w:szCs w:val="28"/>
        </w:rPr>
        <w:t>антикоррупционного мониторинга.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9. Выработка на основе результатов антикоррупционного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 предложений по повышению эффективности деятельности органов местного самоуправления </w:t>
      </w:r>
      <w:r w:rsidR="004F2404" w:rsidRPr="00D6042C">
        <w:rPr>
          <w:rFonts w:ascii="Times New Roman" w:hAnsi="Times New Roman" w:cs="Times New Roman"/>
          <w:color w:val="000000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604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сфере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противодействия коррупции.</w:t>
      </w:r>
    </w:p>
    <w:p w:rsidR="00162B2A" w:rsidRPr="00D6042C" w:rsidRDefault="00162B2A" w:rsidP="00162B2A">
      <w:pPr>
        <w:shd w:val="clear" w:color="auto" w:fill="FFFFFF"/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-18"/>
          <w:sz w:val="28"/>
          <w:szCs w:val="28"/>
        </w:rPr>
        <w:t>10.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42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Рассмотрение результатов антикоррупционного мониторинга на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заседании комиссии по противодействии коррупции.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-18"/>
          <w:sz w:val="28"/>
          <w:szCs w:val="28"/>
        </w:rPr>
        <w:t>11.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информации о результатах антикоррупционного </w:t>
      </w:r>
      <w:r w:rsidRPr="00D604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мониторинга в 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4F2404" w:rsidRPr="00D6042C">
        <w:rPr>
          <w:rFonts w:ascii="Times New Roman" w:hAnsi="Times New Roman" w:cs="Times New Roman"/>
          <w:color w:val="000000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sz w:val="28"/>
          <w:szCs w:val="28"/>
        </w:rPr>
        <w:t>6. Проведение антикоррупционного мониторинга</w:t>
      </w:r>
    </w:p>
    <w:p w:rsidR="004F2404" w:rsidRPr="00D6042C" w:rsidRDefault="004F2404" w:rsidP="00162B2A">
      <w:pPr>
        <w:shd w:val="clear" w:color="auto" w:fill="FFFFFF"/>
        <w:tabs>
          <w:tab w:val="left" w:pos="13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При проведении антикоррупционного мониторинга осуществляется сбор информации следующего характера: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1) о состоянии работы по </w:t>
      </w:r>
      <w:hyperlink r:id="rId8" w:history="1">
        <w:r w:rsidRPr="00D6042C">
          <w:rPr>
            <w:rFonts w:ascii="Times New Roman" w:hAnsi="Times New Roman" w:cs="Times New Roman"/>
            <w:color w:val="000000"/>
            <w:sz w:val="28"/>
            <w:szCs w:val="28"/>
          </w:rPr>
          <w:t>планированию мероприятий</w:t>
        </w:r>
      </w:hyperlink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 антикоррупционной направленности и организации их исполнения администрацией </w:t>
      </w:r>
      <w:r w:rsidR="004F2404" w:rsidRPr="00D6042C">
        <w:rPr>
          <w:rFonts w:ascii="Times New Roman" w:hAnsi="Times New Roman" w:cs="Times New Roman"/>
          <w:color w:val="000000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2)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</w:t>
      </w:r>
      <w:r w:rsidR="004F2404"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Утьминского </w:t>
      </w:r>
      <w:r w:rsidRPr="00D604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3) о соблюдении квалификационных требований для замещения должностей муниципальной службы;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4) о соблюдении ограничений и запретов, связанных с прохождением муниципальной службы;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о соблюдении требований к служебному поведению муниципальных служащих;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7) о работе комиссии по урегулированию конфликтов интересов;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8)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9) о совершенствовании работы кадровых служб и повышении ответственности должностных лиц за непринятие мер по устранению причин и условий, способствующих развитию  коррупции;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10) о результатах реализации отдельных государственных полномочий, которыми наделены органы местного самоуправления </w:t>
      </w:r>
      <w:r w:rsidR="004F2404" w:rsidRPr="00D6042C">
        <w:rPr>
          <w:rFonts w:ascii="Times New Roman" w:hAnsi="Times New Roman" w:cs="Times New Roman"/>
          <w:color w:val="000000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11) об обеспечении доступа граждан к информации о деятельности органов местного самоуправления </w:t>
      </w:r>
      <w:r w:rsidR="004F2404" w:rsidRPr="00D6042C">
        <w:rPr>
          <w:rFonts w:ascii="Times New Roman" w:hAnsi="Times New Roman" w:cs="Times New Roman"/>
          <w:color w:val="000000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14) об оценке эффективности, результативности, правомерности (законности) и целевого характера использования бюджетных средств органов местного самоуправления </w:t>
      </w:r>
      <w:r w:rsidR="004F2404" w:rsidRPr="00D6042C">
        <w:rPr>
          <w:rFonts w:ascii="Times New Roman" w:hAnsi="Times New Roman" w:cs="Times New Roman"/>
          <w:color w:val="000000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15) о реализации мероприятий, направленных на использование современных механизмов предоставления муниципальных услуг;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16) о результатах опроса общественного мнения в отношении качества предоставления населению муниципальных услуг администрацией </w:t>
      </w:r>
      <w:r w:rsidR="004F2404" w:rsidRPr="00D6042C">
        <w:rPr>
          <w:rFonts w:ascii="Times New Roman" w:hAnsi="Times New Roman" w:cs="Times New Roman"/>
          <w:color w:val="000000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наличия (отсутствия) в процедуре оказания муниципальных услуг коррупциогенных факторов;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17) о практике рассмотрения администрацией </w:t>
      </w:r>
      <w:r w:rsidR="004F2404" w:rsidRPr="00D6042C">
        <w:rPr>
          <w:rFonts w:ascii="Times New Roman" w:hAnsi="Times New Roman" w:cs="Times New Roman"/>
          <w:color w:val="000000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обращений граждан и юридических лиц, в том числе содержащих сведения о коррупционных правонарушениях;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 xml:space="preserve">18) о формах и результатах участия </w:t>
      </w:r>
      <w:hyperlink r:id="rId9" w:history="1">
        <w:r w:rsidRPr="00D6042C">
          <w:rPr>
            <w:rFonts w:ascii="Times New Roman" w:hAnsi="Times New Roman" w:cs="Times New Roman"/>
            <w:color w:val="000000"/>
            <w:sz w:val="28"/>
            <w:szCs w:val="28"/>
          </w:rPr>
          <w:t>общественных объединений</w:t>
        </w:r>
      </w:hyperlink>
      <w:r w:rsidRPr="00D6042C">
        <w:rPr>
          <w:rFonts w:ascii="Times New Roman" w:hAnsi="Times New Roman" w:cs="Times New Roman"/>
          <w:color w:val="000000"/>
          <w:sz w:val="28"/>
          <w:szCs w:val="28"/>
        </w:rPr>
        <w:t>, граждан в противодействии коррупции;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19) о признаках коррупционных правонарушений, выявленных в администрации, а также о фактах привлечения к ответственности лиц, замещающих должности муниципальной службы;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z w:val="28"/>
          <w:szCs w:val="28"/>
        </w:rPr>
        <w:t>20) об организации и результатах проведения антикоррупционной пропаганды.</w:t>
      </w:r>
    </w:p>
    <w:p w:rsidR="00162B2A" w:rsidRPr="00D6042C" w:rsidRDefault="00162B2A" w:rsidP="00162B2A">
      <w:pPr>
        <w:shd w:val="clear" w:color="auto" w:fill="FFFFFF"/>
        <w:tabs>
          <w:tab w:val="left" w:pos="1339"/>
        </w:tabs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</w:p>
    <w:p w:rsidR="00162B2A" w:rsidRPr="00D6042C" w:rsidRDefault="00162B2A" w:rsidP="00477643">
      <w:pPr>
        <w:pStyle w:val="a3"/>
        <w:numPr>
          <w:ilvl w:val="0"/>
          <w:numId w:val="3"/>
        </w:numPr>
        <w:shd w:val="clear" w:color="auto" w:fill="FFFFFF"/>
        <w:tabs>
          <w:tab w:val="left" w:pos="1339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D6042C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Формы и методы проведения антикоррупционного</w:t>
      </w:r>
      <w:r w:rsidRPr="00D6042C">
        <w:rPr>
          <w:rFonts w:ascii="Times New Roman" w:hAnsi="Times New Roman" w:cs="Times New Roman"/>
          <w:sz w:val="28"/>
          <w:szCs w:val="28"/>
        </w:rPr>
        <w:t xml:space="preserve"> м</w:t>
      </w:r>
      <w:r w:rsidRPr="00D6042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ониторинга</w:t>
      </w:r>
    </w:p>
    <w:p w:rsidR="004F2404" w:rsidRPr="00D6042C" w:rsidRDefault="004F2404" w:rsidP="00477643">
      <w:pPr>
        <w:pStyle w:val="a3"/>
        <w:shd w:val="clear" w:color="auto" w:fill="FFFFFF"/>
        <w:tabs>
          <w:tab w:val="left" w:pos="1339"/>
        </w:tabs>
        <w:spacing w:after="0" w:line="240" w:lineRule="auto"/>
        <w:ind w:left="435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62B2A" w:rsidRPr="00D6042C" w:rsidRDefault="00162B2A" w:rsidP="00162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Антикоррупционный мониторинг проводится в форме опроса (анкетирования) населения, предпринимателей, муниципальных служащих, мониторинга средств массовой </w:t>
      </w:r>
      <w:r w:rsidRPr="00D6042C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информации</w:t>
      </w: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а также анализа данных, содержащих сведения, характеризующие состояние антикоррупционной деятельности органов местного самоуправления </w:t>
      </w:r>
      <w:r w:rsidR="004F2404"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62B2A" w:rsidRPr="00D6042C" w:rsidRDefault="00162B2A" w:rsidP="00162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604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162B2A" w:rsidRPr="00D6042C" w:rsidRDefault="00162B2A" w:rsidP="00162B2A">
      <w:pPr>
        <w:shd w:val="clear" w:color="auto" w:fill="FFFFFF"/>
        <w:spacing w:after="0" w:line="240" w:lineRule="auto"/>
        <w:ind w:firstLine="46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62B2A" w:rsidRPr="00D6042C" w:rsidRDefault="00162B2A" w:rsidP="0047764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D6042C">
        <w:rPr>
          <w:rFonts w:ascii="Times New Roman" w:hAnsi="Times New Roman" w:cs="Times New Roman"/>
          <w:bCs/>
          <w:spacing w:val="2"/>
          <w:sz w:val="28"/>
          <w:szCs w:val="28"/>
        </w:rPr>
        <w:t>Основные функции комиссии по организации и проведению антикоррупционного мониторинга</w:t>
      </w:r>
    </w:p>
    <w:p w:rsidR="00162B2A" w:rsidRPr="00D6042C" w:rsidRDefault="00162B2A" w:rsidP="00162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spacing w:val="3"/>
          <w:sz w:val="28"/>
          <w:szCs w:val="28"/>
        </w:rPr>
        <w:t xml:space="preserve">Комиссия  по организации и проведению </w:t>
      </w:r>
      <w:r w:rsidRPr="00D6042C">
        <w:rPr>
          <w:rFonts w:ascii="Times New Roman" w:hAnsi="Times New Roman" w:cs="Times New Roman"/>
          <w:spacing w:val="1"/>
          <w:sz w:val="28"/>
          <w:szCs w:val="28"/>
        </w:rPr>
        <w:t>антикоррупционного мониторинга: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6042C">
        <w:rPr>
          <w:rFonts w:ascii="Times New Roman" w:hAnsi="Times New Roman" w:cs="Times New Roman"/>
          <w:spacing w:val="3"/>
          <w:sz w:val="28"/>
          <w:szCs w:val="28"/>
        </w:rPr>
        <w:t xml:space="preserve">1. Разрабатывает основные направления, задачи и методы проведения работ по изучению общественного мнения населения о наиболее коррупционных сферах деятельности </w:t>
      </w:r>
      <w:r w:rsidR="004F2404" w:rsidRPr="00D6042C">
        <w:rPr>
          <w:rFonts w:ascii="Times New Roman" w:hAnsi="Times New Roman" w:cs="Times New Roman"/>
          <w:spacing w:val="3"/>
          <w:sz w:val="28"/>
          <w:szCs w:val="28"/>
        </w:rPr>
        <w:t>Утьминского</w:t>
      </w:r>
      <w:r w:rsidR="00477643" w:rsidRPr="00D6042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6042C">
        <w:rPr>
          <w:rFonts w:ascii="Times New Roman" w:hAnsi="Times New Roman" w:cs="Times New Roman"/>
          <w:spacing w:val="3"/>
          <w:sz w:val="28"/>
          <w:szCs w:val="28"/>
        </w:rPr>
        <w:t>сельского поселения и оценке эффективности антикоррупционных мер.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6042C">
        <w:rPr>
          <w:rFonts w:ascii="Times New Roman" w:hAnsi="Times New Roman" w:cs="Times New Roman"/>
          <w:spacing w:val="4"/>
          <w:sz w:val="28"/>
          <w:szCs w:val="28"/>
        </w:rPr>
        <w:t xml:space="preserve">2. Обеспечивает организацию и проведение опроса </w:t>
      </w:r>
      <w:r w:rsidRPr="00D6042C">
        <w:rPr>
          <w:rFonts w:ascii="Times New Roman" w:hAnsi="Times New Roman" w:cs="Times New Roman"/>
          <w:sz w:val="28"/>
          <w:szCs w:val="28"/>
        </w:rPr>
        <w:t>граждан, предпринимателей, а также муниципальных служащих.</w:t>
      </w:r>
    </w:p>
    <w:p w:rsidR="00162B2A" w:rsidRPr="00D6042C" w:rsidRDefault="00162B2A" w:rsidP="00162B2A">
      <w:pPr>
        <w:shd w:val="clear" w:color="auto" w:fill="FFFFFF"/>
        <w:tabs>
          <w:tab w:val="left" w:pos="13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Pr="00D6042C">
        <w:rPr>
          <w:rFonts w:ascii="Times New Roman" w:hAnsi="Times New Roman" w:cs="Times New Roman"/>
          <w:spacing w:val="5"/>
          <w:sz w:val="28"/>
          <w:szCs w:val="28"/>
        </w:rPr>
        <w:t xml:space="preserve">. Проводит на основе результатов опроса граждан, </w:t>
      </w:r>
      <w:r w:rsidRPr="00D6042C">
        <w:rPr>
          <w:rFonts w:ascii="Times New Roman" w:hAnsi="Times New Roman" w:cs="Times New Roman"/>
          <w:sz w:val="28"/>
          <w:szCs w:val="28"/>
        </w:rPr>
        <w:t>предпринимателей,</w:t>
      </w:r>
      <w:r w:rsidRPr="00D6042C">
        <w:rPr>
          <w:rFonts w:ascii="Times New Roman" w:hAnsi="Times New Roman" w:cs="Times New Roman"/>
          <w:spacing w:val="5"/>
          <w:sz w:val="28"/>
          <w:szCs w:val="28"/>
        </w:rPr>
        <w:t xml:space="preserve"> муниципальных служащих</w:t>
      </w:r>
      <w:r w:rsidRPr="00D6042C">
        <w:rPr>
          <w:rFonts w:ascii="Times New Roman" w:hAnsi="Times New Roman" w:cs="Times New Roman"/>
          <w:spacing w:val="2"/>
          <w:sz w:val="28"/>
          <w:szCs w:val="28"/>
        </w:rPr>
        <w:t xml:space="preserve"> анализ </w:t>
      </w:r>
      <w:r w:rsidRPr="00D6042C">
        <w:rPr>
          <w:rFonts w:ascii="Times New Roman" w:hAnsi="Times New Roman" w:cs="Times New Roman"/>
          <w:sz w:val="28"/>
          <w:szCs w:val="28"/>
        </w:rPr>
        <w:t>эффективности осуществляемых антикоррупционных мер.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sz w:val="28"/>
          <w:szCs w:val="28"/>
        </w:rPr>
        <w:t xml:space="preserve">4. Вырабатывает предложения по внесению изменений в перечень сфер деятельности в </w:t>
      </w:r>
      <w:r w:rsidR="004F2404" w:rsidRPr="00D6042C">
        <w:rPr>
          <w:rFonts w:ascii="Times New Roman" w:hAnsi="Times New Roman" w:cs="Times New Roman"/>
          <w:sz w:val="28"/>
          <w:szCs w:val="28"/>
        </w:rPr>
        <w:t>Утьминском</w:t>
      </w:r>
      <w:r w:rsidRPr="00D6042C">
        <w:rPr>
          <w:rFonts w:ascii="Times New Roman" w:hAnsi="Times New Roman" w:cs="Times New Roman"/>
          <w:sz w:val="28"/>
          <w:szCs w:val="28"/>
        </w:rPr>
        <w:t xml:space="preserve"> сельском поселении с высокими коррупционными рисками.</w:t>
      </w:r>
    </w:p>
    <w:p w:rsidR="00162B2A" w:rsidRPr="00D6042C" w:rsidRDefault="00162B2A" w:rsidP="00162B2A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spacing w:val="-15"/>
          <w:sz w:val="28"/>
          <w:szCs w:val="28"/>
        </w:rPr>
        <w:t>5.</w:t>
      </w:r>
      <w:r w:rsidRPr="00D6042C">
        <w:rPr>
          <w:rFonts w:ascii="Times New Roman" w:hAnsi="Times New Roman" w:cs="Times New Roman"/>
          <w:sz w:val="28"/>
          <w:szCs w:val="28"/>
        </w:rPr>
        <w:t xml:space="preserve"> Готовит сводный отчет о результатах проведения </w:t>
      </w:r>
      <w:r w:rsidRPr="00D6042C">
        <w:rPr>
          <w:rFonts w:ascii="Times New Roman" w:hAnsi="Times New Roman" w:cs="Times New Roman"/>
          <w:spacing w:val="1"/>
          <w:sz w:val="28"/>
          <w:szCs w:val="28"/>
        </w:rPr>
        <w:t xml:space="preserve">антикоррупционного мониторинга и вносит его на рассмотрение в органы местного самоуправления </w:t>
      </w:r>
      <w:r w:rsidR="004F2404" w:rsidRPr="00D6042C">
        <w:rPr>
          <w:rFonts w:ascii="Times New Roman" w:hAnsi="Times New Roman" w:cs="Times New Roman"/>
          <w:spacing w:val="1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6042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62B2A" w:rsidRPr="00D6042C" w:rsidRDefault="00162B2A" w:rsidP="00162B2A">
      <w:pPr>
        <w:shd w:val="clear" w:color="auto" w:fill="FFFFFF"/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042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</w:p>
    <w:p w:rsidR="00162B2A" w:rsidRPr="00D6042C" w:rsidRDefault="00162B2A" w:rsidP="00162B2A">
      <w:pPr>
        <w:shd w:val="clear" w:color="auto" w:fill="FFFFFF"/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B2A" w:rsidRPr="00D6042C" w:rsidRDefault="00162B2A" w:rsidP="00477643">
      <w:pPr>
        <w:pStyle w:val="a3"/>
        <w:numPr>
          <w:ilvl w:val="0"/>
          <w:numId w:val="3"/>
        </w:numPr>
        <w:shd w:val="clear" w:color="auto" w:fill="FFFFFF"/>
        <w:tabs>
          <w:tab w:val="left" w:pos="1243"/>
        </w:tabs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D6042C">
        <w:rPr>
          <w:rFonts w:ascii="Times New Roman" w:hAnsi="Times New Roman" w:cs="Times New Roman"/>
          <w:bCs/>
          <w:spacing w:val="2"/>
          <w:sz w:val="28"/>
          <w:szCs w:val="28"/>
        </w:rPr>
        <w:t>Результаты антикоррупционного мониторинга</w:t>
      </w:r>
    </w:p>
    <w:p w:rsidR="00477643" w:rsidRPr="00D6042C" w:rsidRDefault="00477643" w:rsidP="00477643">
      <w:pPr>
        <w:pStyle w:val="a3"/>
        <w:shd w:val="clear" w:color="auto" w:fill="FFFFFF"/>
        <w:tabs>
          <w:tab w:val="left" w:pos="1243"/>
        </w:tabs>
        <w:spacing w:after="0" w:line="240" w:lineRule="auto"/>
        <w:ind w:left="435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162B2A" w:rsidRPr="00D6042C" w:rsidRDefault="00162B2A" w:rsidP="00162B2A">
      <w:pPr>
        <w:shd w:val="clear" w:color="auto" w:fill="FFFFFF"/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sz w:val="28"/>
          <w:szCs w:val="28"/>
        </w:rPr>
        <w:t>1. Полученная комиссией  информация анализируется, обобщается и оформляется в виде заключения</w:t>
      </w:r>
      <w:r w:rsidR="00617F19" w:rsidRPr="00D6042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</w:t>
      </w:r>
      <w:r w:rsidRPr="00D6042C">
        <w:rPr>
          <w:rFonts w:ascii="Times New Roman" w:hAnsi="Times New Roman" w:cs="Times New Roman"/>
          <w:sz w:val="28"/>
          <w:szCs w:val="28"/>
        </w:rPr>
        <w:t xml:space="preserve">. Заключение с </w:t>
      </w:r>
      <w:r w:rsidRPr="00D6042C">
        <w:rPr>
          <w:rFonts w:ascii="Times New Roman" w:hAnsi="Times New Roman" w:cs="Times New Roman"/>
          <w:spacing w:val="1"/>
          <w:sz w:val="28"/>
          <w:szCs w:val="28"/>
        </w:rPr>
        <w:t xml:space="preserve">предложениями по повышению эффективности </w:t>
      </w:r>
      <w:r w:rsidRPr="00D6042C">
        <w:rPr>
          <w:rFonts w:ascii="Times New Roman" w:hAnsi="Times New Roman" w:cs="Times New Roman"/>
          <w:spacing w:val="3"/>
          <w:sz w:val="28"/>
          <w:szCs w:val="28"/>
        </w:rPr>
        <w:t xml:space="preserve">деятельности органов местного самоуправления </w:t>
      </w:r>
      <w:r w:rsidR="004F2404" w:rsidRPr="00D6042C">
        <w:rPr>
          <w:rFonts w:ascii="Times New Roman" w:hAnsi="Times New Roman" w:cs="Times New Roman"/>
          <w:spacing w:val="3"/>
          <w:sz w:val="28"/>
          <w:szCs w:val="28"/>
        </w:rPr>
        <w:t>Утьминского</w:t>
      </w:r>
      <w:r w:rsidR="00477643" w:rsidRPr="00D6042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604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6042C">
        <w:rPr>
          <w:rFonts w:ascii="Times New Roman" w:hAnsi="Times New Roman" w:cs="Times New Roman"/>
          <w:spacing w:val="3"/>
          <w:sz w:val="28"/>
          <w:szCs w:val="28"/>
        </w:rPr>
        <w:t xml:space="preserve"> в </w:t>
      </w:r>
      <w:r w:rsidRPr="00D6042C">
        <w:rPr>
          <w:rFonts w:ascii="Times New Roman" w:hAnsi="Times New Roman" w:cs="Times New Roman"/>
          <w:spacing w:val="1"/>
          <w:sz w:val="28"/>
          <w:szCs w:val="28"/>
        </w:rPr>
        <w:t>сфере противодействия коррупции</w:t>
      </w:r>
      <w:r w:rsidRPr="00D6042C">
        <w:rPr>
          <w:rFonts w:ascii="Times New Roman" w:hAnsi="Times New Roman" w:cs="Times New Roman"/>
          <w:sz w:val="28"/>
          <w:szCs w:val="28"/>
        </w:rPr>
        <w:t xml:space="preserve"> направляется в комиссию по противодействию коррупции в администрации </w:t>
      </w:r>
      <w:r w:rsidR="004F2404" w:rsidRPr="00D6042C">
        <w:rPr>
          <w:rFonts w:ascii="Times New Roman" w:hAnsi="Times New Roman" w:cs="Times New Roman"/>
          <w:sz w:val="28"/>
          <w:szCs w:val="28"/>
        </w:rPr>
        <w:t xml:space="preserve">Утьминского </w:t>
      </w:r>
      <w:r w:rsidRPr="00D6042C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162B2A" w:rsidRPr="00D6042C" w:rsidRDefault="00162B2A" w:rsidP="00162B2A">
      <w:pPr>
        <w:shd w:val="clear" w:color="auto" w:fill="FFFFFF"/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sz w:val="28"/>
          <w:szCs w:val="28"/>
        </w:rPr>
        <w:t xml:space="preserve">2. Заключение рассматривается на заседании комиссии по противодействию коррупции в администрации </w:t>
      </w:r>
      <w:r w:rsidR="004F2404" w:rsidRPr="00D6042C">
        <w:rPr>
          <w:rFonts w:ascii="Times New Roman" w:hAnsi="Times New Roman" w:cs="Times New Roman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пяти рабочих дней со дня получения заключения.</w:t>
      </w:r>
    </w:p>
    <w:p w:rsidR="00162B2A" w:rsidRPr="00D6042C" w:rsidRDefault="00162B2A" w:rsidP="00162B2A">
      <w:pPr>
        <w:shd w:val="clear" w:color="auto" w:fill="FFFFFF"/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sz w:val="28"/>
          <w:szCs w:val="28"/>
        </w:rPr>
        <w:t xml:space="preserve">После рассмотрения на заседании комиссии по противодействию коррупции в администрации </w:t>
      </w:r>
      <w:r w:rsidR="004F2404" w:rsidRPr="00D6042C">
        <w:rPr>
          <w:rFonts w:ascii="Times New Roman" w:hAnsi="Times New Roman" w:cs="Times New Roman"/>
          <w:sz w:val="28"/>
          <w:szCs w:val="28"/>
        </w:rPr>
        <w:t xml:space="preserve">Утьминского </w:t>
      </w:r>
      <w:r w:rsidRPr="00D6042C">
        <w:rPr>
          <w:rFonts w:ascii="Times New Roman" w:hAnsi="Times New Roman" w:cs="Times New Roman"/>
          <w:sz w:val="28"/>
          <w:szCs w:val="28"/>
        </w:rPr>
        <w:t xml:space="preserve">сельского поселения заключение о результатах антикоррупционного мониторинга представляется главе администрации </w:t>
      </w:r>
      <w:r w:rsidR="004F2404" w:rsidRPr="00D6042C">
        <w:rPr>
          <w:rFonts w:ascii="Times New Roman" w:hAnsi="Times New Roman" w:cs="Times New Roman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sz w:val="28"/>
          <w:szCs w:val="28"/>
        </w:rPr>
        <w:t xml:space="preserve"> сельского поселения  для его утверждения.</w:t>
      </w:r>
    </w:p>
    <w:p w:rsidR="00162B2A" w:rsidRPr="00D6042C" w:rsidRDefault="00162B2A" w:rsidP="00162B2A">
      <w:pPr>
        <w:shd w:val="clear" w:color="auto" w:fill="FFFFFF"/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6042C">
        <w:rPr>
          <w:rFonts w:ascii="Times New Roman" w:hAnsi="Times New Roman" w:cs="Times New Roman"/>
          <w:sz w:val="28"/>
          <w:szCs w:val="28"/>
        </w:rPr>
        <w:lastRenderedPageBreak/>
        <w:t xml:space="preserve">3. Заключение о результатах проведения антикоррупционного мониторинга на территории </w:t>
      </w:r>
      <w:r w:rsidR="004F2404" w:rsidRPr="00D6042C">
        <w:rPr>
          <w:rFonts w:ascii="Times New Roman" w:hAnsi="Times New Roman" w:cs="Times New Roman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главой администрации  доводится до сведения граждан посредством размещения в информационно-телекоммуникационной сети «Интернет» на официальном сайте администрации </w:t>
      </w:r>
      <w:r w:rsidR="004F2404" w:rsidRPr="00D6042C">
        <w:rPr>
          <w:rFonts w:ascii="Times New Roman" w:hAnsi="Times New Roman" w:cs="Times New Roman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sz w:val="28"/>
          <w:szCs w:val="28"/>
        </w:rPr>
        <w:t xml:space="preserve"> сельского поселения  и публикуется в </w:t>
      </w:r>
      <w:r w:rsidRPr="00D6042C">
        <w:rPr>
          <w:rFonts w:ascii="Times New Roman" w:hAnsi="Times New Roman" w:cs="Times New Roman"/>
          <w:kern w:val="36"/>
          <w:sz w:val="28"/>
          <w:szCs w:val="28"/>
        </w:rPr>
        <w:t>периодическом печатном издании «</w:t>
      </w:r>
      <w:r w:rsidR="004F2404" w:rsidRPr="00D6042C">
        <w:rPr>
          <w:rFonts w:ascii="Times New Roman" w:hAnsi="Times New Roman" w:cs="Times New Roman"/>
          <w:kern w:val="36"/>
          <w:sz w:val="28"/>
          <w:szCs w:val="28"/>
        </w:rPr>
        <w:t>Тевризский муниципальный вестник».</w:t>
      </w:r>
    </w:p>
    <w:p w:rsidR="00162B2A" w:rsidRPr="00D6042C" w:rsidRDefault="00162B2A" w:rsidP="00162B2A">
      <w:pPr>
        <w:shd w:val="clear" w:color="auto" w:fill="FFFFFF"/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162B2A" w:rsidRPr="00D6042C" w:rsidRDefault="00162B2A" w:rsidP="00477643">
      <w:pPr>
        <w:pStyle w:val="a3"/>
        <w:numPr>
          <w:ilvl w:val="0"/>
          <w:numId w:val="3"/>
        </w:numPr>
        <w:shd w:val="clear" w:color="auto" w:fill="FFFFFF"/>
        <w:tabs>
          <w:tab w:val="left" w:pos="1243"/>
        </w:tabs>
        <w:spacing w:after="0" w:line="240" w:lineRule="auto"/>
        <w:jc w:val="center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D6042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Основные источники информации, используемые при </w:t>
      </w:r>
      <w:r w:rsidRPr="00D6042C">
        <w:rPr>
          <w:rFonts w:ascii="Times New Roman" w:hAnsi="Times New Roman" w:cs="Times New Roman"/>
          <w:bCs/>
          <w:spacing w:val="1"/>
          <w:sz w:val="28"/>
          <w:szCs w:val="28"/>
        </w:rPr>
        <w:t>проведении антикоррупционного мониторинга</w:t>
      </w:r>
    </w:p>
    <w:p w:rsidR="00477643" w:rsidRPr="00D6042C" w:rsidRDefault="00477643" w:rsidP="00477643">
      <w:pPr>
        <w:shd w:val="clear" w:color="auto" w:fill="FFFFFF"/>
        <w:tabs>
          <w:tab w:val="left" w:pos="1243"/>
        </w:tabs>
        <w:spacing w:after="0" w:line="240" w:lineRule="auto"/>
        <w:ind w:left="75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162B2A" w:rsidRPr="00D6042C" w:rsidRDefault="00162B2A" w:rsidP="00162B2A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6042C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D6042C">
        <w:rPr>
          <w:rFonts w:ascii="Times New Roman" w:hAnsi="Times New Roman" w:cs="Times New Roman"/>
          <w:sz w:val="28"/>
          <w:szCs w:val="28"/>
        </w:rPr>
        <w:t xml:space="preserve"> </w:t>
      </w:r>
      <w:r w:rsidRPr="00D6042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6042C">
        <w:rPr>
          <w:rFonts w:ascii="Times New Roman" w:hAnsi="Times New Roman" w:cs="Times New Roman"/>
          <w:spacing w:val="2"/>
          <w:sz w:val="28"/>
          <w:szCs w:val="28"/>
        </w:rPr>
        <w:t xml:space="preserve">Материалы опросов населения по вопросам взаимоотношений граждан с органами, осуществляющими регистрационные, </w:t>
      </w:r>
      <w:r w:rsidRPr="00D6042C">
        <w:rPr>
          <w:rFonts w:ascii="Times New Roman" w:hAnsi="Times New Roman" w:cs="Times New Roman"/>
          <w:sz w:val="28"/>
          <w:szCs w:val="28"/>
        </w:rPr>
        <w:t>разрешительные и контрольно-надзорные функции, выявления наиболее</w:t>
      </w:r>
      <w:r w:rsidRPr="00D6042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6042C">
        <w:rPr>
          <w:rFonts w:ascii="Times New Roman" w:hAnsi="Times New Roman" w:cs="Times New Roman"/>
          <w:spacing w:val="1"/>
          <w:sz w:val="28"/>
          <w:szCs w:val="28"/>
        </w:rPr>
        <w:t>коррупционных сфер деятельности и оценки эффективности реализуемых антикоррупционных мер.</w:t>
      </w:r>
    </w:p>
    <w:p w:rsidR="00162B2A" w:rsidRPr="00D6042C" w:rsidRDefault="00162B2A" w:rsidP="0016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2C">
        <w:rPr>
          <w:rFonts w:ascii="Times New Roman" w:hAnsi="Times New Roman" w:cs="Times New Roman"/>
          <w:spacing w:val="-12"/>
          <w:sz w:val="28"/>
          <w:szCs w:val="28"/>
        </w:rPr>
        <w:t xml:space="preserve">2. </w:t>
      </w:r>
      <w:r w:rsidRPr="00D6042C">
        <w:rPr>
          <w:rFonts w:ascii="Times New Roman" w:hAnsi="Times New Roman" w:cs="Times New Roman"/>
          <w:spacing w:val="-1"/>
          <w:sz w:val="28"/>
          <w:szCs w:val="28"/>
        </w:rPr>
        <w:t xml:space="preserve">Материалы опросов предпринимателей </w:t>
      </w:r>
      <w:r w:rsidR="004F2404" w:rsidRPr="00D6042C">
        <w:rPr>
          <w:rFonts w:ascii="Times New Roman" w:hAnsi="Times New Roman" w:cs="Times New Roman"/>
          <w:spacing w:val="-1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6042C">
        <w:rPr>
          <w:rFonts w:ascii="Times New Roman" w:hAnsi="Times New Roman" w:cs="Times New Roman"/>
          <w:spacing w:val="-1"/>
          <w:sz w:val="28"/>
          <w:szCs w:val="28"/>
        </w:rPr>
        <w:t xml:space="preserve"> по вопросам их взаимоотношений с контролирующими и </w:t>
      </w:r>
      <w:r w:rsidRPr="00D6042C">
        <w:rPr>
          <w:rFonts w:ascii="Times New Roman" w:hAnsi="Times New Roman" w:cs="Times New Roman"/>
          <w:spacing w:val="1"/>
          <w:sz w:val="28"/>
          <w:szCs w:val="28"/>
        </w:rPr>
        <w:t>другими муниципальными органами.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6042C">
        <w:rPr>
          <w:rFonts w:ascii="Times New Roman" w:hAnsi="Times New Roman" w:cs="Times New Roman"/>
          <w:spacing w:val="1"/>
          <w:sz w:val="28"/>
          <w:szCs w:val="28"/>
        </w:rPr>
        <w:t xml:space="preserve">3. Результаты мониторинга средств массовой информации </w:t>
      </w:r>
      <w:r w:rsidRPr="00D6042C">
        <w:rPr>
          <w:rFonts w:ascii="Times New Roman" w:hAnsi="Times New Roman" w:cs="Times New Roman"/>
          <w:spacing w:val="2"/>
          <w:sz w:val="28"/>
          <w:szCs w:val="28"/>
        </w:rPr>
        <w:t>по публикациям антикоррупционной тематики.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D6042C">
        <w:rPr>
          <w:rFonts w:ascii="Times New Roman" w:hAnsi="Times New Roman" w:cs="Times New Roman"/>
          <w:spacing w:val="1"/>
          <w:sz w:val="28"/>
          <w:szCs w:val="28"/>
        </w:rPr>
        <w:t>4. Материалы независимых опросов общественного мнения, опубликованные в средствах массовой информации.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6042C">
        <w:rPr>
          <w:rFonts w:ascii="Times New Roman" w:hAnsi="Times New Roman" w:cs="Times New Roman"/>
          <w:spacing w:val="1"/>
          <w:sz w:val="28"/>
          <w:szCs w:val="28"/>
        </w:rPr>
        <w:t xml:space="preserve">5. Информация органов местного самоуправления </w:t>
      </w:r>
      <w:r w:rsidR="004F2404" w:rsidRPr="00D6042C">
        <w:rPr>
          <w:rFonts w:ascii="Times New Roman" w:hAnsi="Times New Roman" w:cs="Times New Roman"/>
          <w:spacing w:val="1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042C">
        <w:rPr>
          <w:rFonts w:ascii="Times New Roman" w:hAnsi="Times New Roman" w:cs="Times New Roman"/>
          <w:sz w:val="28"/>
          <w:szCs w:val="28"/>
        </w:rPr>
        <w:t xml:space="preserve">сельского поселения о результатах проведения антикоррупционной экспертизы </w:t>
      </w:r>
      <w:r w:rsidRPr="00D6042C">
        <w:rPr>
          <w:rFonts w:ascii="Times New Roman" w:hAnsi="Times New Roman" w:cs="Times New Roman"/>
          <w:spacing w:val="2"/>
          <w:sz w:val="28"/>
          <w:szCs w:val="28"/>
        </w:rPr>
        <w:t>нормативных правовых актов и их проектов.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6042C">
        <w:rPr>
          <w:rFonts w:ascii="Times New Roman" w:hAnsi="Times New Roman" w:cs="Times New Roman"/>
          <w:spacing w:val="2"/>
          <w:sz w:val="28"/>
          <w:szCs w:val="28"/>
        </w:rPr>
        <w:t xml:space="preserve">6. Информация органов местного самоуправления </w:t>
      </w:r>
      <w:r w:rsidR="004F2404" w:rsidRPr="00D6042C">
        <w:rPr>
          <w:rFonts w:ascii="Times New Roman" w:hAnsi="Times New Roman" w:cs="Times New Roman"/>
          <w:spacing w:val="2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sz w:val="28"/>
          <w:szCs w:val="28"/>
        </w:rPr>
        <w:t xml:space="preserve"> сельского поселения  о результатах проверок соблюдения муниципальными служащими запретов и ограничений, связанных с </w:t>
      </w:r>
      <w:r w:rsidRPr="00D6042C">
        <w:rPr>
          <w:rFonts w:ascii="Times New Roman" w:hAnsi="Times New Roman" w:cs="Times New Roman"/>
          <w:spacing w:val="1"/>
          <w:sz w:val="28"/>
          <w:szCs w:val="28"/>
        </w:rPr>
        <w:t>муниципальной службой.</w:t>
      </w:r>
    </w:p>
    <w:p w:rsidR="00162B2A" w:rsidRPr="00D6042C" w:rsidRDefault="00162B2A" w:rsidP="00162B2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042C">
        <w:rPr>
          <w:rFonts w:ascii="Times New Roman" w:hAnsi="Times New Roman" w:cs="Times New Roman"/>
          <w:spacing w:val="2"/>
          <w:sz w:val="28"/>
          <w:szCs w:val="28"/>
        </w:rPr>
        <w:t xml:space="preserve">7. Информация органов местного самоуправления </w:t>
      </w:r>
      <w:r w:rsidR="004F2404" w:rsidRPr="00D6042C">
        <w:rPr>
          <w:rFonts w:ascii="Times New Roman" w:hAnsi="Times New Roman" w:cs="Times New Roman"/>
          <w:spacing w:val="2"/>
          <w:sz w:val="28"/>
          <w:szCs w:val="28"/>
        </w:rPr>
        <w:t>Утьминского</w:t>
      </w:r>
      <w:r w:rsidRPr="00D6042C">
        <w:rPr>
          <w:rFonts w:ascii="Times New Roman" w:hAnsi="Times New Roman" w:cs="Times New Roman"/>
          <w:sz w:val="28"/>
          <w:szCs w:val="28"/>
        </w:rPr>
        <w:t xml:space="preserve"> сельского поселения о </w:t>
      </w:r>
      <w:r w:rsidRPr="00D6042C">
        <w:rPr>
          <w:rFonts w:ascii="Times New Roman" w:hAnsi="Times New Roman" w:cs="Times New Roman"/>
          <w:spacing w:val="2"/>
          <w:sz w:val="28"/>
          <w:szCs w:val="28"/>
        </w:rPr>
        <w:t xml:space="preserve">мерах, принимаемых по предотвращению и урегулированию конфликта </w:t>
      </w:r>
      <w:r w:rsidRPr="00D6042C">
        <w:rPr>
          <w:rFonts w:ascii="Times New Roman" w:hAnsi="Times New Roman" w:cs="Times New Roman"/>
          <w:spacing w:val="1"/>
          <w:sz w:val="28"/>
          <w:szCs w:val="28"/>
        </w:rPr>
        <w:t>интересов на муниципальной службе.</w:t>
      </w:r>
    </w:p>
    <w:p w:rsidR="00617F19" w:rsidRPr="00D6042C" w:rsidRDefault="00617F19" w:rsidP="00162B2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17F19" w:rsidRPr="00D6042C" w:rsidRDefault="00617F19" w:rsidP="00162B2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D6042C" w:rsidRPr="00D6042C" w:rsidRDefault="00D6042C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</w:p>
    <w:p w:rsidR="00D6042C" w:rsidRPr="00D6042C" w:rsidRDefault="00D6042C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</w:p>
    <w:p w:rsidR="00D6042C" w:rsidRPr="00D6042C" w:rsidRDefault="00D6042C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</w:p>
    <w:p w:rsidR="00D6042C" w:rsidRPr="00D6042C" w:rsidRDefault="00D6042C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</w:p>
    <w:p w:rsidR="00D6042C" w:rsidRPr="00D6042C" w:rsidRDefault="00D6042C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</w:p>
    <w:p w:rsidR="00D6042C" w:rsidRPr="00D6042C" w:rsidRDefault="00D6042C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</w:p>
    <w:p w:rsidR="00D6042C" w:rsidRPr="00D6042C" w:rsidRDefault="00D6042C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</w:p>
    <w:p w:rsidR="00D6042C" w:rsidRPr="00D6042C" w:rsidRDefault="00D6042C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</w:p>
    <w:p w:rsidR="00D6042C" w:rsidRPr="00D6042C" w:rsidRDefault="00D6042C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</w:p>
    <w:p w:rsidR="00D6042C" w:rsidRPr="00D6042C" w:rsidRDefault="00D6042C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</w:p>
    <w:p w:rsidR="00D6042C" w:rsidRPr="00D6042C" w:rsidRDefault="00D6042C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 w:val="28"/>
          <w:szCs w:val="28"/>
        </w:rPr>
      </w:pPr>
    </w:p>
    <w:p w:rsidR="00617F19" w:rsidRDefault="00617F19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lastRenderedPageBreak/>
        <w:t>Приложение к Порядку</w:t>
      </w:r>
    </w:p>
    <w:p w:rsidR="00617F19" w:rsidRDefault="00617F19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>проведения антикоррупционного мониторинга в</w:t>
      </w:r>
    </w:p>
    <w:p w:rsidR="00617F19" w:rsidRDefault="00617F19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 xml:space="preserve">Утьминском сельском поселении Тевризского </w:t>
      </w:r>
    </w:p>
    <w:p w:rsidR="00617F19" w:rsidRDefault="00617F19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>муниципального района Омской области</w:t>
      </w:r>
    </w:p>
    <w:p w:rsidR="00617F19" w:rsidRDefault="00617F19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Cs w:val="24"/>
        </w:rPr>
      </w:pPr>
    </w:p>
    <w:p w:rsidR="00617F19" w:rsidRDefault="00617F19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Cs w:val="24"/>
        </w:rPr>
      </w:pPr>
    </w:p>
    <w:p w:rsidR="00617F19" w:rsidRDefault="00617F19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10"/>
          <w:szCs w:val="24"/>
        </w:rPr>
      </w:pPr>
    </w:p>
    <w:p w:rsidR="00617F19" w:rsidRDefault="00617F19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>ЗАКЛЮЧЕНИЕ</w:t>
      </w:r>
    </w:p>
    <w:p w:rsidR="00617F19" w:rsidRDefault="00617F19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 xml:space="preserve"> по итогам проведения антикоррупционного мониторинга в Утьминском сельском поселении</w:t>
      </w:r>
    </w:p>
    <w:p w:rsidR="00617F19" w:rsidRPr="00CF75BA" w:rsidRDefault="00617F19" w:rsidP="00617F1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>Тевризского муниципального района Омской области</w:t>
      </w:r>
    </w:p>
    <w:p w:rsidR="00162B2A" w:rsidRPr="00CF75BA" w:rsidRDefault="00162B2A" w:rsidP="00162B2A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CF75BA">
        <w:rPr>
          <w:rFonts w:ascii="Times New Roman" w:hAnsi="Times New Roman"/>
          <w:spacing w:val="2"/>
          <w:szCs w:val="24"/>
        </w:rPr>
        <w:t xml:space="preserve"> </w:t>
      </w:r>
    </w:p>
    <w:tbl>
      <w:tblPr>
        <w:tblW w:w="9924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6520"/>
        <w:gridCol w:w="2127"/>
      </w:tblGrid>
      <w:tr w:rsidR="00617F19" w:rsidRPr="00D6042C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D6042C" w:rsidRDefault="00617F19" w:rsidP="00617F1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04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 </w:t>
            </w:r>
            <w:r w:rsidRPr="00D6042C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D6042C" w:rsidRDefault="00617F19" w:rsidP="00617F1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042C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D6042C" w:rsidRDefault="00617F19" w:rsidP="00617F1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042C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состоянии работы по </w:t>
            </w:r>
            <w:r w:rsidRPr="00617F19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планированию</w:t>
            </w:r>
            <w:r w:rsidRPr="00617F19">
              <w:rPr>
                <w:rFonts w:ascii="Times New Roman" w:eastAsia="Times New Roman" w:hAnsi="Times New Roman" w:cs="Times New Roman"/>
                <w:sz w:val="21"/>
                <w:u w:val="single"/>
                <w:lang w:eastAsia="ru-RU"/>
              </w:rPr>
              <w:t xml:space="preserve"> </w:t>
            </w:r>
            <w:r w:rsidRPr="00617F19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мероприятий</w:t>
            </w: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антикоррупционной направленности и организации их исполнения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 </w:t>
            </w:r>
            <w:r w:rsidRPr="00617F19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органов местного самоуправления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соблюдении квалификационных требований для замещения должностей муниципальной службы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соблюдении ограничений и запретов, связанных с прохождением муниципальной службы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rPr>
          <w:trHeight w:val="579"/>
        </w:trPr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соблюдении требований к служебному поведению муниципальных служащих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работе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проведении профессиональной подготовки, переподготовки, повышения квалификации лиц, замещающих муниципальные должности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совершенствовании работы кадровых служб и повышении ответственности должностных лиц за непринятие мер по устранению причин коррупции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результатах реализации отдельных государственных полномочий, которыми наделены органы местного самоуправления сельского поселения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обеспечении доступа граждан к информации о деятельности органов местного самоуправления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реализации мероприятий, направленных на использование современных механизмов предоставления муниципальных услуг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результатах опроса общественного мнения в отношении качества предоставления населению муниципальных услуг администрацией сельского поселения и наличия (отсутствия) в процедуре оказания муниципальных услуг коррупциогенных факторов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практике рассмотрения администрацией сельского поселения обращений граждан и юридических лиц, в том числе содержащих сведения о коррупциогенных правонарушениях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формах и результатах участия </w:t>
            </w:r>
            <w:hyperlink r:id="rId10" w:history="1">
              <w:r w:rsidRPr="00617F19">
                <w:rPr>
                  <w:rFonts w:ascii="Times New Roman" w:eastAsia="Times New Roman" w:hAnsi="Times New Roman" w:cs="Times New Roman"/>
                  <w:sz w:val="21"/>
                  <w:u w:val="single"/>
                  <w:lang w:eastAsia="ru-RU"/>
                </w:rPr>
                <w:t>общественных объединений</w:t>
              </w:r>
            </w:hyperlink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граждан в противодействии коррупции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признаках коррупционных правонарушений, выявленных в администрации сельского поселения, а также о фактах привлечения к ответственности лиц, замещающих должности муниципальной службы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7F19" w:rsidRPr="00617F19" w:rsidTr="00617F19"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52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организации и результатах проведения антикоррупционной пропаганды</w:t>
            </w:r>
          </w:p>
        </w:tc>
        <w:tc>
          <w:tcPr>
            <w:tcW w:w="212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17F19" w:rsidRPr="00617F19" w:rsidRDefault="00617F19" w:rsidP="006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162B2A" w:rsidRPr="00162B2A" w:rsidRDefault="00162B2A" w:rsidP="00617F1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sectPr w:rsidR="00162B2A" w:rsidRPr="00162B2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26D" w:rsidRDefault="002E426D" w:rsidP="00617F19">
      <w:pPr>
        <w:spacing w:after="0" w:line="240" w:lineRule="auto"/>
      </w:pPr>
      <w:r>
        <w:separator/>
      </w:r>
    </w:p>
  </w:endnote>
  <w:endnote w:type="continuationSeparator" w:id="1">
    <w:p w:rsidR="002E426D" w:rsidRDefault="002E426D" w:rsidP="0061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26D" w:rsidRDefault="002E426D" w:rsidP="00617F19">
      <w:pPr>
        <w:spacing w:after="0" w:line="240" w:lineRule="auto"/>
      </w:pPr>
      <w:r>
        <w:separator/>
      </w:r>
    </w:p>
  </w:footnote>
  <w:footnote w:type="continuationSeparator" w:id="1">
    <w:p w:rsidR="002E426D" w:rsidRDefault="002E426D" w:rsidP="00617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DAB"/>
    <w:multiLevelType w:val="hybridMultilevel"/>
    <w:tmpl w:val="3834B554"/>
    <w:lvl w:ilvl="0" w:tplc="A2BA41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3102867"/>
    <w:multiLevelType w:val="hybridMultilevel"/>
    <w:tmpl w:val="59208C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A4F0E"/>
    <w:multiLevelType w:val="hybridMultilevel"/>
    <w:tmpl w:val="ABE4F902"/>
    <w:lvl w:ilvl="0" w:tplc="6AF816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D65"/>
    <w:rsid w:val="00162B2A"/>
    <w:rsid w:val="002E426D"/>
    <w:rsid w:val="003F36AD"/>
    <w:rsid w:val="004249CC"/>
    <w:rsid w:val="00444D02"/>
    <w:rsid w:val="00477643"/>
    <w:rsid w:val="004F2404"/>
    <w:rsid w:val="00617F19"/>
    <w:rsid w:val="006C7CF6"/>
    <w:rsid w:val="00737D65"/>
    <w:rsid w:val="007E6ADA"/>
    <w:rsid w:val="00882676"/>
    <w:rsid w:val="00946CDD"/>
    <w:rsid w:val="00984B97"/>
    <w:rsid w:val="00A20126"/>
    <w:rsid w:val="00BE333A"/>
    <w:rsid w:val="00D6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2A"/>
    <w:pPr>
      <w:ind w:left="720"/>
      <w:contextualSpacing/>
    </w:pPr>
  </w:style>
  <w:style w:type="paragraph" w:styleId="a4">
    <w:name w:val="No Spacing"/>
    <w:uiPriority w:val="1"/>
    <w:qFormat/>
    <w:rsid w:val="00162B2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1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F19"/>
  </w:style>
  <w:style w:type="paragraph" w:styleId="a7">
    <w:name w:val="footer"/>
    <w:basedOn w:val="a"/>
    <w:link w:val="a8"/>
    <w:uiPriority w:val="99"/>
    <w:semiHidden/>
    <w:unhideWhenUsed/>
    <w:rsid w:val="0061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F19"/>
  </w:style>
  <w:style w:type="paragraph" w:styleId="a9">
    <w:name w:val="Normal (Web)"/>
    <w:basedOn w:val="a"/>
    <w:uiPriority w:val="99"/>
    <w:unhideWhenUsed/>
    <w:rsid w:val="0061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17F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lani_meropriyati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obshestvenno_gosudarstvennie_obtzedin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estvenno_gosudarstven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0E12-67F6-4B3B-830D-82367425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2022-07-05T10:24:00Z</cp:lastPrinted>
  <dcterms:created xsi:type="dcterms:W3CDTF">2022-07-05T08:55:00Z</dcterms:created>
  <dcterms:modified xsi:type="dcterms:W3CDTF">2022-07-26T02:48:00Z</dcterms:modified>
</cp:coreProperties>
</file>