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05" w:rsidRPr="00584E05" w:rsidRDefault="00584E05" w:rsidP="00584E0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584E05" w:rsidRDefault="00584E05" w:rsidP="00584E0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84E05" w:rsidRDefault="00584E05" w:rsidP="00584E05"/>
    <w:p w:rsidR="00584E05" w:rsidRDefault="00584E05" w:rsidP="00584E05">
      <w:pPr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4E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4E05" w:rsidRDefault="004E7543" w:rsidP="00584E05">
      <w:pPr>
        <w:tabs>
          <w:tab w:val="left" w:pos="73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</w:t>
      </w:r>
      <w:r>
        <w:rPr>
          <w:rFonts w:ascii="Times New Roman" w:hAnsi="Times New Roman" w:cs="Times New Roman"/>
          <w:sz w:val="28"/>
          <w:szCs w:val="28"/>
        </w:rPr>
        <w:tab/>
        <w:t>№ 40-п</w:t>
      </w:r>
    </w:p>
    <w:p w:rsidR="00A075BD" w:rsidRDefault="00A075BD" w:rsidP="00584E05">
      <w:pPr>
        <w:tabs>
          <w:tab w:val="left" w:pos="73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E05" w:rsidRPr="00D179E0" w:rsidRDefault="00584E05" w:rsidP="00584E0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от 09.02.2023 №7-п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Утьминского сельского поселения Тевризского муниципального района Омской области и земельных участков, находящихся в частной собственности»</w:t>
      </w:r>
    </w:p>
    <w:p w:rsidR="00584E05" w:rsidRPr="00D179E0" w:rsidRDefault="00584E05" w:rsidP="00584E05">
      <w:pPr>
        <w:rPr>
          <w:sz w:val="28"/>
          <w:szCs w:val="28"/>
        </w:rPr>
      </w:pPr>
    </w:p>
    <w:p w:rsidR="00BE333A" w:rsidRPr="00D179E0" w:rsidRDefault="00584E05" w:rsidP="00EF2F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 xml:space="preserve">В соответствии с п.3 ч.1 ст.39.28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Утьминского сельского поселения Тевризского муниципального района Омской области, </w:t>
      </w:r>
      <w:r w:rsidR="00D179E0" w:rsidRPr="00D179E0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 ПОСТАНОВЛЯЕТ</w:t>
      </w:r>
      <w:r w:rsidRPr="00D179E0">
        <w:rPr>
          <w:rFonts w:ascii="Times New Roman" w:hAnsi="Times New Roman" w:cs="Times New Roman"/>
          <w:sz w:val="28"/>
          <w:szCs w:val="28"/>
        </w:rPr>
        <w:t>:</w:t>
      </w:r>
    </w:p>
    <w:p w:rsidR="00584E05" w:rsidRPr="00D179E0" w:rsidRDefault="00584E05" w:rsidP="00EF2F0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>Внести в постановление Администрации Утьминского сельского поселения Тевризского муниципального района Омской области от 09.02.2023 №7-п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Утьминского сельского поселения Тевризского муниципального района Омской области и земельных участков, находящихся в частной собственности»</w:t>
      </w:r>
      <w:r w:rsidR="00EF2F01" w:rsidRPr="00D179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F2F01" w:rsidRPr="00D179E0" w:rsidRDefault="00EF2F01" w:rsidP="00EF2F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>Пункт 2.16.8 Административного регламента изложить в новой редакции:</w:t>
      </w:r>
    </w:p>
    <w:p w:rsidR="00EF2F01" w:rsidRPr="00D179E0" w:rsidRDefault="00EF2F01" w:rsidP="00EF2F01">
      <w:pPr>
        <w:pStyle w:val="a4"/>
        <w:widowControl w:val="0"/>
        <w:numPr>
          <w:ilvl w:val="2"/>
          <w:numId w:val="2"/>
        </w:numPr>
        <w:tabs>
          <w:tab w:val="clear" w:pos="360"/>
          <w:tab w:val="num" w:pos="0"/>
          <w:tab w:val="left" w:pos="709"/>
          <w:tab w:val="left" w:pos="1963"/>
          <w:tab w:val="left" w:pos="1964"/>
        </w:tabs>
        <w:autoSpaceDE w:val="0"/>
        <w:autoSpaceDN w:val="0"/>
        <w:spacing w:after="0" w:line="240" w:lineRule="auto"/>
        <w:ind w:left="0" w:right="80"/>
        <w:contextualSpacing w:val="0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>«2.16.8</w:t>
      </w:r>
      <w:r w:rsidR="00D179E0" w:rsidRPr="00D179E0">
        <w:rPr>
          <w:rFonts w:ascii="Times New Roman" w:hAnsi="Times New Roman" w:cs="Times New Roman"/>
          <w:sz w:val="28"/>
          <w:szCs w:val="28"/>
        </w:rPr>
        <w:t>.</w:t>
      </w:r>
      <w:r w:rsidRPr="00D17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9E0">
        <w:rPr>
          <w:rFonts w:ascii="Times New Roman" w:hAnsi="Times New Roman" w:cs="Times New Roman"/>
          <w:sz w:val="28"/>
          <w:szCs w:val="28"/>
        </w:rPr>
        <w:t>В результате перераспределения земель и (или) земельных участков, находящихся в муниципальной собственности и земельных участков,</w:t>
      </w:r>
      <w:r w:rsidR="00A075BD" w:rsidRPr="00D179E0">
        <w:rPr>
          <w:rFonts w:ascii="Times New Roman" w:hAnsi="Times New Roman" w:cs="Times New Roman"/>
          <w:sz w:val="28"/>
          <w:szCs w:val="28"/>
        </w:rPr>
        <w:t xml:space="preserve"> находящихся в собственност</w:t>
      </w:r>
      <w:r w:rsidRPr="00D179E0">
        <w:rPr>
          <w:rFonts w:ascii="Times New Roman" w:hAnsi="Times New Roman" w:cs="Times New Roman"/>
          <w:sz w:val="28"/>
          <w:szCs w:val="28"/>
        </w:rPr>
        <w:t>и граждан и предназначенных для ведения личного подсобного хозяйства</w:t>
      </w:r>
      <w:r w:rsidR="00A075BD" w:rsidRPr="00D179E0">
        <w:rPr>
          <w:rFonts w:ascii="Times New Roman" w:hAnsi="Times New Roman" w:cs="Times New Roman"/>
          <w:sz w:val="28"/>
          <w:szCs w:val="28"/>
        </w:rPr>
        <w:t xml:space="preserve"> гражданами садоводства или огородничества для собственных нужд, индивидуального жилищного строительства, </w:t>
      </w:r>
      <w:r w:rsidRPr="00D179E0">
        <w:rPr>
          <w:rFonts w:ascii="Times New Roman" w:hAnsi="Times New Roman" w:cs="Times New Roman"/>
          <w:sz w:val="28"/>
          <w:szCs w:val="28"/>
        </w:rPr>
        <w:t>площадь</w:t>
      </w:r>
      <w:r w:rsidRPr="00D1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земельного участка, на который возникает право частной собственности, будет</w:t>
      </w:r>
      <w:r w:rsidRPr="00D1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превышать</w:t>
      </w:r>
      <w:r w:rsidRPr="00D179E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установленные</w:t>
      </w:r>
      <w:r w:rsidRPr="00D17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предельные</w:t>
      </w:r>
      <w:r w:rsidRPr="00D17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максимальные</w:t>
      </w:r>
      <w:r w:rsidRPr="00D17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размеры</w:t>
      </w:r>
      <w:r w:rsidRPr="00D17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земельных</w:t>
      </w:r>
      <w:r w:rsidRPr="00D17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179E0">
        <w:rPr>
          <w:rFonts w:ascii="Times New Roman" w:hAnsi="Times New Roman" w:cs="Times New Roman"/>
          <w:sz w:val="28"/>
          <w:szCs w:val="28"/>
        </w:rPr>
        <w:t>участков;</w:t>
      </w:r>
      <w:r w:rsidR="00A075BD" w:rsidRPr="00D179E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075BD" w:rsidRPr="00D179E0" w:rsidRDefault="00A075BD" w:rsidP="00A07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Pr="00D179E0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D179E0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https://utminskoe-r52.gosweb.gosuslugi.ru/</w:t>
      </w:r>
    </w:p>
    <w:p w:rsidR="00A075BD" w:rsidRPr="00D179E0" w:rsidRDefault="00A075BD" w:rsidP="00EF2F01">
      <w:pPr>
        <w:pStyle w:val="a4"/>
        <w:widowControl w:val="0"/>
        <w:numPr>
          <w:ilvl w:val="2"/>
          <w:numId w:val="2"/>
        </w:numPr>
        <w:tabs>
          <w:tab w:val="clear" w:pos="360"/>
          <w:tab w:val="num" w:pos="0"/>
          <w:tab w:val="left" w:pos="709"/>
          <w:tab w:val="left" w:pos="1963"/>
          <w:tab w:val="left" w:pos="1964"/>
        </w:tabs>
        <w:autoSpaceDE w:val="0"/>
        <w:autoSpaceDN w:val="0"/>
        <w:spacing w:after="0" w:line="240" w:lineRule="auto"/>
        <w:ind w:left="0" w:right="8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F2F01" w:rsidRPr="00D179E0" w:rsidRDefault="00EF2F01" w:rsidP="00EF2F01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A075BD" w:rsidRPr="00D179E0" w:rsidRDefault="00A075BD" w:rsidP="00EF2F01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A075BD" w:rsidRPr="00D179E0" w:rsidRDefault="00A075BD" w:rsidP="00EF2F01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F2F01" w:rsidRPr="00D179E0" w:rsidRDefault="00A075BD" w:rsidP="00EF2F0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A075BD" w:rsidRPr="00D179E0" w:rsidRDefault="00A075BD" w:rsidP="00A075BD">
      <w:pPr>
        <w:pStyle w:val="a3"/>
        <w:tabs>
          <w:tab w:val="left" w:pos="6255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D179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179E0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584E05" w:rsidRPr="00D179E0" w:rsidRDefault="00584E05" w:rsidP="00EF2F01">
      <w:pPr>
        <w:pStyle w:val="a4"/>
        <w:ind w:left="1069" w:firstLine="0"/>
        <w:rPr>
          <w:sz w:val="28"/>
          <w:szCs w:val="28"/>
        </w:rPr>
      </w:pPr>
    </w:p>
    <w:sectPr w:rsidR="00584E05" w:rsidRPr="00D179E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4173"/>
    <w:multiLevelType w:val="multilevel"/>
    <w:tmpl w:val="5B7C0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8765536"/>
    <w:multiLevelType w:val="hybridMultilevel"/>
    <w:tmpl w:val="61DA4E4E"/>
    <w:lvl w:ilvl="0" w:tplc="9CC25102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0BA05494">
      <w:numFmt w:val="none"/>
      <w:lvlText w:val=""/>
      <w:lvlJc w:val="left"/>
      <w:pPr>
        <w:tabs>
          <w:tab w:val="num" w:pos="360"/>
        </w:tabs>
      </w:pPr>
    </w:lvl>
    <w:lvl w:ilvl="2" w:tplc="38E61D2A">
      <w:numFmt w:val="none"/>
      <w:lvlText w:val=""/>
      <w:lvlJc w:val="left"/>
      <w:pPr>
        <w:tabs>
          <w:tab w:val="num" w:pos="360"/>
        </w:tabs>
      </w:pPr>
    </w:lvl>
    <w:lvl w:ilvl="3" w:tplc="189803C6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 w:tplc="42A4EAF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 w:tplc="177E7AC0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 w:tplc="B97E9100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 w:tplc="51B61E92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 w:tplc="2EB2CCA0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05"/>
    <w:rsid w:val="004E7543"/>
    <w:rsid w:val="00584E05"/>
    <w:rsid w:val="006C7CF6"/>
    <w:rsid w:val="008B11D1"/>
    <w:rsid w:val="00A075BD"/>
    <w:rsid w:val="00A94ED6"/>
    <w:rsid w:val="00B1792E"/>
    <w:rsid w:val="00BE333A"/>
    <w:rsid w:val="00CE60DB"/>
    <w:rsid w:val="00D179E0"/>
    <w:rsid w:val="00E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E05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8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2024-09-24T03:11:00Z</cp:lastPrinted>
  <dcterms:created xsi:type="dcterms:W3CDTF">2024-09-23T09:16:00Z</dcterms:created>
  <dcterms:modified xsi:type="dcterms:W3CDTF">2024-09-24T03:13:00Z</dcterms:modified>
</cp:coreProperties>
</file>