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DB" w:rsidRDefault="006E52DB" w:rsidP="006E52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2DB">
        <w:rPr>
          <w:rFonts w:ascii="Times New Roman" w:hAnsi="Times New Roman" w:cs="Times New Roman"/>
          <w:b/>
          <w:sz w:val="28"/>
          <w:szCs w:val="28"/>
        </w:rPr>
        <w:t xml:space="preserve">СОВЕТ УТЬМИНСКОГО СЕЛЬСКОГО ПОСЕЛЕНИЯ </w:t>
      </w:r>
    </w:p>
    <w:p w:rsidR="006E52DB" w:rsidRDefault="006E52DB" w:rsidP="006E52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2DB">
        <w:rPr>
          <w:rFonts w:ascii="Times New Roman" w:hAnsi="Times New Roman" w:cs="Times New Roman"/>
          <w:b/>
          <w:sz w:val="28"/>
          <w:szCs w:val="28"/>
        </w:rPr>
        <w:t xml:space="preserve">ТЕВРИЗСКОГО МУНИЦИПАЛЬНОГО РАЙОНА </w:t>
      </w:r>
    </w:p>
    <w:p w:rsidR="006E52DB" w:rsidRDefault="006E52DB" w:rsidP="006E52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2DB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6E52DB" w:rsidRDefault="006E52DB" w:rsidP="006E52DB"/>
    <w:p w:rsidR="006E52DB" w:rsidRDefault="006E52DB" w:rsidP="006E5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2DB">
        <w:rPr>
          <w:rFonts w:ascii="Times New Roman" w:hAnsi="Times New Roman" w:cs="Times New Roman"/>
          <w:sz w:val="28"/>
          <w:szCs w:val="28"/>
        </w:rPr>
        <w:t>РЕШЕНИЕ</w:t>
      </w:r>
    </w:p>
    <w:p w:rsidR="006E52DB" w:rsidRPr="00C619C4" w:rsidRDefault="00C619C4" w:rsidP="006E52DB">
      <w:pPr>
        <w:tabs>
          <w:tab w:val="left" w:pos="7619"/>
        </w:tabs>
        <w:rPr>
          <w:rFonts w:ascii="Times New Roman" w:hAnsi="Times New Roman" w:cs="Times New Roman"/>
          <w:sz w:val="24"/>
          <w:szCs w:val="24"/>
        </w:rPr>
      </w:pPr>
      <w:r w:rsidRPr="00C619C4">
        <w:rPr>
          <w:rFonts w:ascii="Times New Roman" w:hAnsi="Times New Roman" w:cs="Times New Roman"/>
          <w:sz w:val="24"/>
          <w:szCs w:val="24"/>
        </w:rPr>
        <w:t>24.03.2021</w:t>
      </w:r>
      <w:r w:rsidRPr="00C619C4">
        <w:rPr>
          <w:rFonts w:ascii="Times New Roman" w:hAnsi="Times New Roman" w:cs="Times New Roman"/>
          <w:sz w:val="24"/>
          <w:szCs w:val="24"/>
        </w:rPr>
        <w:tab/>
        <w:t>№ 32-р</w:t>
      </w:r>
    </w:p>
    <w:p w:rsidR="006E52DB" w:rsidRDefault="006E52DB" w:rsidP="006E52DB">
      <w:pPr>
        <w:rPr>
          <w:rFonts w:ascii="Times New Roman" w:hAnsi="Times New Roman" w:cs="Times New Roman"/>
          <w:sz w:val="28"/>
          <w:szCs w:val="28"/>
        </w:rPr>
      </w:pPr>
    </w:p>
    <w:p w:rsidR="00B061A9" w:rsidRDefault="006E52DB" w:rsidP="006E52DB">
      <w:pPr>
        <w:pStyle w:val="a3"/>
        <w:rPr>
          <w:rFonts w:ascii="Times New Roman" w:hAnsi="Times New Roman" w:cs="Times New Roman"/>
          <w:sz w:val="24"/>
          <w:szCs w:val="24"/>
        </w:rPr>
      </w:pPr>
      <w:r w:rsidRPr="006E52DB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:rsidR="006E52DB" w:rsidRDefault="006E52DB" w:rsidP="006E52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решение №123-р от 27.12.2007 </w:t>
      </w:r>
    </w:p>
    <w:p w:rsidR="006E52DB" w:rsidRDefault="006E52DB" w:rsidP="006E52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Положения о муниципальной службе </w:t>
      </w:r>
    </w:p>
    <w:p w:rsidR="006E52DB" w:rsidRDefault="006E52DB" w:rsidP="006E52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</w:p>
    <w:p w:rsidR="006E52DB" w:rsidRDefault="006E52DB" w:rsidP="006E52D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E52DB" w:rsidRPr="006E52DB" w:rsidRDefault="006E52DB" w:rsidP="006E52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области»»</w:t>
      </w:r>
    </w:p>
    <w:p w:rsidR="006E52DB" w:rsidRDefault="006E52DB" w:rsidP="006E52DB">
      <w:pPr>
        <w:pStyle w:val="a3"/>
      </w:pPr>
    </w:p>
    <w:p w:rsidR="00BE54FE" w:rsidRDefault="00BE54FE" w:rsidP="00A767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2DB" w:rsidRDefault="006E52DB" w:rsidP="00A767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2D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31.07.2020 №268-ФЗ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Федеральным законом от 02.03.2007 №25-ФЗ «О муниципальной службе в Российской Федерации», Федеральным законом от 06.10.2003 №131-ФЗ «Об общих принципах организации местного самоуправления в Российской Федерации», руководствуясь Уставом,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6E52DB" w:rsidRDefault="00BE54FE" w:rsidP="006E52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решение №123-р от 27.12.2007</w:t>
      </w:r>
      <w:r w:rsidR="006E52DB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муниципальной службе в </w:t>
      </w:r>
      <w:proofErr w:type="spellStart"/>
      <w:r w:rsidR="006E52DB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="006E52DB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6E52DB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6E52DB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внести следующие изменения:</w:t>
      </w:r>
    </w:p>
    <w:p w:rsidR="00A7677D" w:rsidRDefault="006E52DB" w:rsidP="006E52D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77D">
        <w:rPr>
          <w:rFonts w:ascii="Times New Roman" w:hAnsi="Times New Roman" w:cs="Times New Roman"/>
          <w:sz w:val="24"/>
          <w:szCs w:val="24"/>
        </w:rPr>
        <w:t xml:space="preserve">п.4, </w:t>
      </w:r>
      <w:r>
        <w:rPr>
          <w:rFonts w:ascii="Times New Roman" w:hAnsi="Times New Roman" w:cs="Times New Roman"/>
          <w:sz w:val="24"/>
          <w:szCs w:val="24"/>
        </w:rPr>
        <w:t>ст.21</w:t>
      </w:r>
      <w:r w:rsidR="00A767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гл.4 </w:t>
      </w:r>
      <w:r w:rsidR="008F4C0E">
        <w:rPr>
          <w:rFonts w:ascii="Times New Roman" w:hAnsi="Times New Roman" w:cs="Times New Roman"/>
          <w:sz w:val="24"/>
          <w:szCs w:val="24"/>
        </w:rPr>
        <w:t xml:space="preserve">Положения о муниципальной службе </w:t>
      </w:r>
      <w:r w:rsidR="00A7677D">
        <w:rPr>
          <w:rFonts w:ascii="Times New Roman" w:hAnsi="Times New Roman" w:cs="Times New Roman"/>
          <w:sz w:val="24"/>
          <w:szCs w:val="24"/>
        </w:rPr>
        <w:t>дополнить словами:</w:t>
      </w:r>
    </w:p>
    <w:p w:rsidR="006E52DB" w:rsidRDefault="00A7677D" w:rsidP="00A7677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Федерации».</w:t>
      </w:r>
    </w:p>
    <w:p w:rsidR="00A7677D" w:rsidRPr="00A7677D" w:rsidRDefault="00A7677D" w:rsidP="00A767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вестник», а также на сайте в сети Интернет по адресу: </w:t>
      </w:r>
      <w:hyperlink r:id="rId6" w:history="1">
        <w:r w:rsidRPr="00BA33A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A33A5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A33A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utmnsk</w:t>
        </w:r>
        <w:proofErr w:type="spellEnd"/>
        <w:r w:rsidRPr="00A7677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A33A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tevr</w:t>
        </w:r>
        <w:proofErr w:type="spellEnd"/>
        <w:r w:rsidRPr="00A7677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A33A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omskportal</w:t>
        </w:r>
        <w:proofErr w:type="spellEnd"/>
        <w:r w:rsidRPr="00A7677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A33A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7677D" w:rsidRPr="00BE54FE" w:rsidRDefault="00A7677D" w:rsidP="00A767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4C0E" w:rsidRDefault="008F4C0E" w:rsidP="00A767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7677D" w:rsidRDefault="00A7677D" w:rsidP="00A767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A7677D" w:rsidRDefault="00A7677D" w:rsidP="00A7677D">
      <w:pPr>
        <w:pStyle w:val="a4"/>
        <w:tabs>
          <w:tab w:val="left" w:pos="688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Т.И.Грахова</w:t>
      </w:r>
    </w:p>
    <w:p w:rsidR="00A7677D" w:rsidRDefault="00A7677D" w:rsidP="00A767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7677D" w:rsidRDefault="00A7677D" w:rsidP="00A767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7677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</w:p>
    <w:p w:rsidR="00A7677D" w:rsidRPr="00A7677D" w:rsidRDefault="00A7677D" w:rsidP="00A7677D">
      <w:pPr>
        <w:pStyle w:val="a3"/>
        <w:tabs>
          <w:tab w:val="left" w:pos="6246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sectPr w:rsidR="00A7677D" w:rsidRPr="00A7677D" w:rsidSect="00B0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A5AF2"/>
    <w:multiLevelType w:val="multilevel"/>
    <w:tmpl w:val="73621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52DB"/>
    <w:rsid w:val="001E7CFE"/>
    <w:rsid w:val="00525686"/>
    <w:rsid w:val="006E52DB"/>
    <w:rsid w:val="008F4C0E"/>
    <w:rsid w:val="00A7677D"/>
    <w:rsid w:val="00B061A9"/>
    <w:rsid w:val="00BE54FE"/>
    <w:rsid w:val="00C619C4"/>
    <w:rsid w:val="00FF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2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52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67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mnsk.tevr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D5DF-05DF-4D4F-B58C-AAFF1C18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2021-03-12T04:36:00Z</cp:lastPrinted>
  <dcterms:created xsi:type="dcterms:W3CDTF">2021-03-12T03:58:00Z</dcterms:created>
  <dcterms:modified xsi:type="dcterms:W3CDTF">2021-03-24T04:58:00Z</dcterms:modified>
</cp:coreProperties>
</file>