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FB" w:rsidRPr="005D0BDE" w:rsidRDefault="006C34FB" w:rsidP="006C34FB">
      <w:pPr>
        <w:pStyle w:val="ConsPlusNormal"/>
        <w:jc w:val="center"/>
        <w:outlineLvl w:val="0"/>
        <w:rPr>
          <w:b/>
        </w:rPr>
      </w:pPr>
      <w:r w:rsidRPr="005D0BDE">
        <w:rPr>
          <w:b/>
        </w:rPr>
        <w:t>СОВЕТ УТЬМИНСКОГО ПОСЕЛЕНИЯ</w:t>
      </w:r>
    </w:p>
    <w:p w:rsidR="006C34FB" w:rsidRPr="005D0BDE" w:rsidRDefault="006C34FB" w:rsidP="006C34FB">
      <w:pPr>
        <w:pStyle w:val="ConsPlusNormal"/>
        <w:jc w:val="center"/>
        <w:outlineLvl w:val="0"/>
        <w:rPr>
          <w:b/>
        </w:rPr>
      </w:pPr>
      <w:r w:rsidRPr="005D0BDE">
        <w:rPr>
          <w:b/>
        </w:rPr>
        <w:t>ТЕВРИЗСКОГО МУНИЦИПАЛЬНОГО РАЙОНА</w:t>
      </w:r>
    </w:p>
    <w:p w:rsidR="006C34FB" w:rsidRPr="005D0BDE" w:rsidRDefault="006C34FB" w:rsidP="006C34FB">
      <w:pPr>
        <w:pStyle w:val="ConsPlusNormal"/>
        <w:jc w:val="center"/>
        <w:outlineLvl w:val="0"/>
        <w:rPr>
          <w:b/>
        </w:rPr>
      </w:pPr>
      <w:r w:rsidRPr="005D0BDE">
        <w:rPr>
          <w:b/>
        </w:rPr>
        <w:t>ОМСКОЙ ОБЛАСТИ</w:t>
      </w:r>
    </w:p>
    <w:p w:rsidR="006C34FB" w:rsidRPr="005D0BDE" w:rsidRDefault="006C34FB" w:rsidP="006C34FB">
      <w:pPr>
        <w:pStyle w:val="ConsPlusNormal"/>
        <w:jc w:val="center"/>
        <w:rPr>
          <w:b/>
        </w:rPr>
      </w:pPr>
    </w:p>
    <w:p w:rsidR="006C34FB" w:rsidRPr="005D0BDE" w:rsidRDefault="006C34FB" w:rsidP="006C34FB">
      <w:pPr>
        <w:pStyle w:val="ConsPlusNormal"/>
        <w:jc w:val="center"/>
        <w:rPr>
          <w:b/>
        </w:rPr>
      </w:pPr>
      <w:r w:rsidRPr="005D0BDE">
        <w:rPr>
          <w:b/>
        </w:rPr>
        <w:t>РЕШЕНИЕ</w:t>
      </w:r>
    </w:p>
    <w:p w:rsidR="006C34FB" w:rsidRPr="00055B64" w:rsidRDefault="006C34FB" w:rsidP="006C34FB">
      <w:pPr>
        <w:jc w:val="both"/>
        <w:rPr>
          <w:b/>
          <w:sz w:val="26"/>
          <w:szCs w:val="26"/>
        </w:rPr>
      </w:pPr>
    </w:p>
    <w:p w:rsidR="006C34FB" w:rsidRDefault="006C34FB" w:rsidP="006C34FB">
      <w:pPr>
        <w:jc w:val="both"/>
        <w:rPr>
          <w:sz w:val="26"/>
          <w:szCs w:val="26"/>
        </w:rPr>
      </w:pPr>
    </w:p>
    <w:p w:rsidR="006C34FB" w:rsidRPr="00190985" w:rsidRDefault="00190985" w:rsidP="00190985">
      <w:pPr>
        <w:jc w:val="center"/>
        <w:rPr>
          <w:rFonts w:ascii="Times New Roman" w:hAnsi="Times New Roman" w:cs="Times New Roman"/>
          <w:sz w:val="26"/>
          <w:szCs w:val="26"/>
        </w:rPr>
      </w:pPr>
      <w:r w:rsidRPr="00190985">
        <w:rPr>
          <w:rFonts w:ascii="Times New Roman" w:hAnsi="Times New Roman" w:cs="Times New Roman"/>
          <w:sz w:val="26"/>
          <w:szCs w:val="26"/>
        </w:rPr>
        <w:t>28.01.</w:t>
      </w:r>
      <w:r w:rsidR="000962E1" w:rsidRPr="00190985">
        <w:rPr>
          <w:rFonts w:ascii="Times New Roman" w:hAnsi="Times New Roman" w:cs="Times New Roman"/>
          <w:sz w:val="26"/>
          <w:szCs w:val="26"/>
        </w:rPr>
        <w:t xml:space="preserve">2021 </w:t>
      </w:r>
      <w:r w:rsidR="006C34FB" w:rsidRPr="001909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190985">
        <w:rPr>
          <w:rFonts w:ascii="Times New Roman" w:hAnsi="Times New Roman" w:cs="Times New Roman"/>
          <w:sz w:val="26"/>
          <w:szCs w:val="26"/>
        </w:rPr>
        <w:t xml:space="preserve">           № 27-р</w:t>
      </w:r>
    </w:p>
    <w:p w:rsidR="006C34FB" w:rsidRPr="00F74239" w:rsidRDefault="006C34FB" w:rsidP="006C34FB">
      <w:pPr>
        <w:jc w:val="both"/>
        <w:rPr>
          <w:sz w:val="26"/>
          <w:szCs w:val="26"/>
        </w:rPr>
      </w:pPr>
    </w:p>
    <w:p w:rsidR="006C34FB" w:rsidRPr="000962E1" w:rsidRDefault="006C34FB" w:rsidP="000962E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>О перспективном плане работы Совета  Утьминского сельского поселения</w:t>
      </w:r>
    </w:p>
    <w:p w:rsidR="006C34FB" w:rsidRPr="000962E1" w:rsidRDefault="006C34FB" w:rsidP="000962E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</w:t>
      </w:r>
      <w:r w:rsidR="000962E1">
        <w:rPr>
          <w:rFonts w:ascii="Times New Roman" w:eastAsia="Times New Roman" w:hAnsi="Times New Roman" w:cs="Times New Roman"/>
          <w:sz w:val="28"/>
          <w:szCs w:val="28"/>
        </w:rPr>
        <w:t>го района Омской области на 2021</w:t>
      </w:r>
      <w:r w:rsidRPr="000962E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C34FB" w:rsidRPr="000F3374" w:rsidRDefault="006C34FB" w:rsidP="006C34FB">
      <w:pPr>
        <w:rPr>
          <w:rFonts w:eastAsia="Times New Roman"/>
          <w:b/>
          <w:sz w:val="26"/>
          <w:szCs w:val="26"/>
        </w:rPr>
      </w:pPr>
    </w:p>
    <w:p w:rsidR="006C34FB" w:rsidRPr="000F3374" w:rsidRDefault="006C34FB" w:rsidP="006C34FB">
      <w:pPr>
        <w:rPr>
          <w:rFonts w:eastAsia="Times New Roman"/>
          <w:sz w:val="26"/>
          <w:szCs w:val="26"/>
        </w:rPr>
      </w:pPr>
    </w:p>
    <w:p w:rsidR="006C34FB" w:rsidRPr="000962E1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Уставом  Утьминского  сельского поселения Тевризского муниципального района Омской области, Регламентом Совета  Утьминского сельского поселения Тевризского муниципального района, Совет  Утьминского  сельского поселения Тевризского муниципального района </w:t>
      </w:r>
      <w:r w:rsidRPr="000962E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C34FB" w:rsidRPr="000962E1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4FB" w:rsidRPr="000962E1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ab/>
        <w:t>1. Утвердить перспективный план работы Совета</w:t>
      </w:r>
      <w:r w:rsidR="006E12FD" w:rsidRPr="00096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2E1">
        <w:rPr>
          <w:rFonts w:ascii="Times New Roman" w:eastAsia="Times New Roman" w:hAnsi="Times New Roman" w:cs="Times New Roman"/>
          <w:sz w:val="28"/>
          <w:szCs w:val="28"/>
        </w:rPr>
        <w:t xml:space="preserve"> Утьминского  сельского поселения  Тевризско</w:t>
      </w:r>
      <w:r w:rsidR="000962E1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на 2021</w:t>
      </w:r>
      <w:r w:rsidRPr="000962E1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</w:t>
      </w:r>
    </w:p>
    <w:p w:rsidR="006C34FB" w:rsidRPr="00DA3BFD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ab/>
        <w:t xml:space="preserve">2. Опубликовать настоящее решение в газете «Тевризский муниципальный вестник»   и на официальном сайте  </w:t>
      </w:r>
      <w:r w:rsidR="00DA3BFD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по адресу: </w:t>
      </w:r>
      <w:r w:rsidR="00DA3BFD" w:rsidRPr="00DA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://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utmnsk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tevr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omskportal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6E12FD" w:rsidRPr="00096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3BFD" w:rsidRPr="00DA3BFD" w:rsidRDefault="00DA3BFD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FD" w:rsidRPr="00DA3BFD" w:rsidRDefault="00DA3BFD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Pr="00DA3BFD" w:rsidRDefault="00DA3BFD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A3BFD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DA3BFD" w:rsidRPr="00DA3BFD" w:rsidRDefault="00DA3BFD" w:rsidP="00DA3BFD">
      <w:pPr>
        <w:pStyle w:val="a3"/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A3BFD">
        <w:rPr>
          <w:rFonts w:ascii="Times New Roman" w:eastAsia="Times New Roman" w:hAnsi="Times New Roman" w:cs="Times New Roman"/>
          <w:sz w:val="28"/>
          <w:szCs w:val="28"/>
        </w:rPr>
        <w:t>Утьминского сельского поселения</w:t>
      </w:r>
      <w:r w:rsidRPr="00DA3BFD">
        <w:rPr>
          <w:rFonts w:ascii="Times New Roman" w:eastAsia="Times New Roman" w:hAnsi="Times New Roman" w:cs="Times New Roman"/>
          <w:sz w:val="28"/>
          <w:szCs w:val="28"/>
        </w:rPr>
        <w:tab/>
        <w:t>Т.И.Грахова</w:t>
      </w:r>
    </w:p>
    <w:p w:rsidR="00DA3BFD" w:rsidRDefault="00DA3BFD" w:rsidP="006C34FB">
      <w:pPr>
        <w:pStyle w:val="a3"/>
        <w:rPr>
          <w:rFonts w:eastAsia="Times New Roman"/>
        </w:rPr>
      </w:pPr>
    </w:p>
    <w:p w:rsidR="006C34FB" w:rsidRPr="00DA3BFD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Pr="000F3374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Pr="000962E1" w:rsidRDefault="006C34FB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>Глава Утьминского</w:t>
      </w:r>
    </w:p>
    <w:p w:rsidR="006C34FB" w:rsidRDefault="006C34FB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0962E1">
        <w:rPr>
          <w:rFonts w:ascii="Times New Roman" w:eastAsia="Times New Roman" w:hAnsi="Times New Roman" w:cs="Times New Roman"/>
          <w:sz w:val="28"/>
          <w:szCs w:val="28"/>
        </w:rPr>
        <w:t xml:space="preserve">                   С.В.Киселева</w:t>
      </w: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0962E1" w:rsidSect="00961C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к решению Совета Утьминского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сельского поселения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Тевризского муниципального района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Омской области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«____»________________ 2021 г. №   ___  -р</w:t>
      </w:r>
    </w:p>
    <w:p w:rsidR="000962E1" w:rsidRPr="000962E1" w:rsidRDefault="000962E1" w:rsidP="000962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2E1" w:rsidRPr="000962E1" w:rsidRDefault="000962E1" w:rsidP="000962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2E1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</w:t>
      </w:r>
    </w:p>
    <w:p w:rsidR="000962E1" w:rsidRPr="000962E1" w:rsidRDefault="000962E1" w:rsidP="000962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2E1">
        <w:rPr>
          <w:rFonts w:ascii="Times New Roman" w:eastAsia="Times New Roman" w:hAnsi="Times New Roman" w:cs="Times New Roman"/>
          <w:sz w:val="24"/>
          <w:szCs w:val="24"/>
        </w:rPr>
        <w:t>работы Совета Утьминского  сельского поселения Тевризского муниципального района</w:t>
      </w:r>
    </w:p>
    <w:p w:rsidR="000962E1" w:rsidRPr="000962E1" w:rsidRDefault="000962E1" w:rsidP="000962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2E1">
        <w:rPr>
          <w:rFonts w:ascii="Times New Roman" w:eastAsia="Times New Roman" w:hAnsi="Times New Roman" w:cs="Times New Roman"/>
          <w:sz w:val="24"/>
          <w:szCs w:val="24"/>
        </w:rPr>
        <w:t>Омской области  на 2021 год</w:t>
      </w:r>
    </w:p>
    <w:p w:rsidR="000962E1" w:rsidRPr="00637A93" w:rsidRDefault="000962E1" w:rsidP="000962E1">
      <w:pPr>
        <w:rPr>
          <w:rFonts w:eastAsia="Times New Roman"/>
          <w:b/>
          <w:sz w:val="18"/>
          <w:szCs w:val="18"/>
        </w:rPr>
      </w:pPr>
    </w:p>
    <w:tbl>
      <w:tblPr>
        <w:tblW w:w="15691" w:type="dxa"/>
        <w:jc w:val="center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6"/>
        <w:gridCol w:w="800"/>
        <w:gridCol w:w="5294"/>
        <w:gridCol w:w="6005"/>
        <w:gridCol w:w="1796"/>
      </w:tblGrid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и вопросов, вносимых на рассмотрение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за подготовку вопроса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1.Правотворческая работа (основные вопросы для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рассмотрения на сессии Совета муниципального района)</w:t>
            </w:r>
          </w:p>
        </w:tc>
      </w:tr>
      <w:tr w:rsidR="000962E1" w:rsidRPr="000962E1" w:rsidTr="00FF42C5">
        <w:trPr>
          <w:trHeight w:val="1190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29.01.2021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 сельского поселения Тевризского муниципального района Омской области «О бюджете  Утьминского  сельского поселения Тевризского  муниципального района на 2021 год и плановый период 2022 и  2023 годов № 20-р от 24.12.2018 г.»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Тевризского МР по финансово-бюджетной  и социально –экономической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перспективном плане работы Совета Утьминского  сельского поселения на 2021 год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19.02.2021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отчете главы Утьминского  сельского поселения «О работе Администрации за 2020 год».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Глава  Утьминского   сельского  поселения Тевризского муниципального района Омской области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об исполнении бюджета  Утьминского СП Тевризского муниципального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Омской области за 2020 год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и плановый период 2021и  2022годов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постоянной комиссии Совета Утьминского СП Тевризского МР по финансово-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 и социально –экономической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Совета Утьминского СП  Тевризского муниципального района Омской области «Об исполнении бюджета Тевризского муниципального района Омской области за 2020 год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Тевризского муниципального района Омской области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СП Тевризского МР,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Администрация Утьминского СП  Тевризского МР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462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29.03.2021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работе СДК  Утьминского сельского поселения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 специалиста ВУС   по Утьминскому СП 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ВУС   по Утьминскому СП  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 сельского поселения Тевризского муниципального района Омской области «О бюджете муниципального района на 2021 год и плановый период 2022 и 2023 годов.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4" w:type="dxa"/>
          </w:tcPr>
          <w:p w:rsidR="007F6247" w:rsidRPr="000962E1" w:rsidRDefault="007F6247" w:rsidP="00F47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муниципальной службе</w:t>
            </w:r>
          </w:p>
        </w:tc>
        <w:tc>
          <w:tcPr>
            <w:tcW w:w="6005" w:type="dxa"/>
          </w:tcPr>
          <w:p w:rsidR="007F6247" w:rsidRDefault="007F6247" w:rsidP="00F47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Утьминского сельского поселения </w:t>
            </w:r>
          </w:p>
          <w:p w:rsidR="007F6247" w:rsidRPr="000962E1" w:rsidRDefault="007F6247" w:rsidP="00F47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Утьминского сельского поселения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839"/>
          <w:jc w:val="center"/>
        </w:trPr>
        <w:tc>
          <w:tcPr>
            <w:tcW w:w="1796" w:type="dxa"/>
            <w:vMerge w:val="restart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25.04.2021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Утьминского сельского поселения  Тевризского муниципального района Омской области за 2021 год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1380"/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Утьминского  сельского поселения Тевризского муниципального района Омской области «О бюджете Утьминского  сельского поселения   на 2021 год и на плановый период 2022 и 2023 годов.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территории  Утьминского сельского поселения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Утьминского  СП  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736"/>
          <w:jc w:val="center"/>
        </w:trPr>
        <w:tc>
          <w:tcPr>
            <w:tcW w:w="1796" w:type="dxa"/>
            <w:vMerge w:val="restart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28.05.2021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 Утьминского сельского поселения Тевризского муниципального района за 1 квартал 2021г.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814"/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 сельского поселения Тевризского муниципального района Омской области «О бюджете  поселения  на 2021год и на плановый период 2022 и 2023 годов.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отчете председателя Совета   Утьминского   сельского  поселения  Тевризского муниципального района  Омской области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 сельского поселения  Тевризского муниципального района Омской области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gridAfter w:val="4"/>
          <w:wAfter w:w="13895" w:type="dxa"/>
          <w:trHeight w:val="453"/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 w:val="restart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18.06.2021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 Утьминского  сельского поселения Тевризского муниципального района на 2021 год на плановый период 2022 и 2023 годов.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библиотечной системы 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 библиотеками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230"/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05102C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7F6247" w:rsidRPr="000962E1" w:rsidRDefault="0005102C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Утьминского сельского поселения</w:t>
            </w:r>
          </w:p>
        </w:tc>
        <w:tc>
          <w:tcPr>
            <w:tcW w:w="6005" w:type="dxa"/>
          </w:tcPr>
          <w:p w:rsidR="007F6247" w:rsidRPr="000962E1" w:rsidRDefault="0005102C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сельского поселения, Администрация Утьминского сельского поселения Тевризского муниципального района Омской области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 w:val="restart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29.07.2021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Утьминского  сельского поселения  Тевризского муниципального района на 2021 год за первое полугодие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1205"/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Утьминского сельского поселения  на 2021 год»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1380"/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26.08.2021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Утьминского сельского поселения  на 2021 год»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 организации  к осеннее-зимнему периоду 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70"/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благоустройстве  территории  водного комплекса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987"/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27.09.2021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 «О бюджете Утьминского  сельского поселения  на 2021 год»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 w:val="restart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26.10.2021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 Утьминского  сельского поселения  Тевризского муниципального района  за 9 месяцев 2021 года.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1018"/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Утьминского сельского поселения Тевризского муниципального района Омской области  на 2021 год и на плановый период 2022 и 2023 годов 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70"/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970"/>
          <w:jc w:val="center"/>
        </w:trPr>
        <w:tc>
          <w:tcPr>
            <w:tcW w:w="1796" w:type="dxa"/>
            <w:vMerge w:val="restart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15.11.2021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бюджета Утьминского  сельского поселения   на 2022 год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 w:val="restart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14.12.2021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Совета «О бюджете  поселения муниципального района  на 2020 год и на плановый период 2021-2022гг. (первое чтение)  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 w:val="restart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27.12.2021 г.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 Утьминского сельского поселения   на 2021 год  и плановый период 2021-2022гг.(второе чтение)  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1040"/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Утьминского   сельского поселения  на 2021 год и на плановый  период 2022 2023 годов.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перспективном плане работы Совета  Утьминского   сельского поселения Тевризского муниципального района Омской области на 2021 год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сельского поселения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  <w:vMerge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Отчет депутатов Совета о работе с населением на избирательных округах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Депутаты   Совета  Утьминского  сельского поселения Тевризского МР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5691" w:type="dxa"/>
            <w:gridSpan w:val="5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Публичные слушания.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проведение публичных слушаний по вопросу исполнения бюджета Утьминского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 Тевризского муниципального района Омской области за 2020 год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 Утьминского сельского поселения , Главный бухгалтер.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- ноябрь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 по проекту решения «О бюджете сельского поселения  на 2022 год и плановый период 2023 и 2024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сельского поселения,  главный бухгалтер.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 по вопросу внесения изменений и дополнений в Устав Утьминского  сельского поселения  Тевризского муниципального района Омской области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сельского поселения,  главный бухгалтер.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5691" w:type="dxa"/>
            <w:gridSpan w:val="5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Ш. Работа с проектами муниципальных правовых актов, программ, планов и др.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trHeight w:val="702"/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на рассмотрение Совета проект решения «О внесении изменений и дополнений в Устав Тевризского муниципального района Омской области»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СП , Администрация  Утьминского СП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на рассмотрение Совета проект решения «О внесении изменений и дополнений в Регламент Совета Тевризского муниципального района Омской области»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СП , Администрация  Утьминского СП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5691" w:type="dxa"/>
            <w:gridSpan w:val="5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деятельность.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Регламента Совета Утьминского сельского поселения  Тевризского муниципального района Омской области 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 СП  Тевризского МР,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соблюдении Положения о депутатской этике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СП,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комиссии по вопросам законности и правопорядка. 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47" w:rsidRPr="000962E1" w:rsidTr="00FF42C5">
        <w:trPr>
          <w:jc w:val="center"/>
        </w:trPr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выполнении ранее принятых решений</w:t>
            </w:r>
          </w:p>
        </w:tc>
        <w:tc>
          <w:tcPr>
            <w:tcW w:w="6005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Тевризского МР,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 Утьминского СП.</w:t>
            </w:r>
          </w:p>
        </w:tc>
        <w:tc>
          <w:tcPr>
            <w:tcW w:w="1796" w:type="dxa"/>
          </w:tcPr>
          <w:p w:rsidR="007F6247" w:rsidRPr="000962E1" w:rsidRDefault="007F624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2E1" w:rsidRPr="00637A93" w:rsidRDefault="000962E1" w:rsidP="000962E1">
      <w:pPr>
        <w:jc w:val="both"/>
        <w:rPr>
          <w:color w:val="000000"/>
          <w:sz w:val="18"/>
          <w:szCs w:val="18"/>
        </w:rPr>
      </w:pPr>
    </w:p>
    <w:p w:rsidR="000962E1" w:rsidRP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115882" w:rsidRDefault="00115882"/>
    <w:sectPr w:rsidR="00115882" w:rsidSect="000962E1">
      <w:pgSz w:w="16838" w:h="11906" w:orient="landscape"/>
      <w:pgMar w:top="1275" w:right="536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BB" w:rsidRDefault="00E413BB" w:rsidP="000962E1">
      <w:pPr>
        <w:spacing w:after="0" w:line="240" w:lineRule="auto"/>
      </w:pPr>
      <w:r>
        <w:separator/>
      </w:r>
    </w:p>
  </w:endnote>
  <w:endnote w:type="continuationSeparator" w:id="1">
    <w:p w:rsidR="00E413BB" w:rsidRDefault="00E413BB" w:rsidP="0009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BB" w:rsidRDefault="00E413BB" w:rsidP="000962E1">
      <w:pPr>
        <w:spacing w:after="0" w:line="240" w:lineRule="auto"/>
      </w:pPr>
      <w:r>
        <w:separator/>
      </w:r>
    </w:p>
  </w:footnote>
  <w:footnote w:type="continuationSeparator" w:id="1">
    <w:p w:rsidR="00E413BB" w:rsidRDefault="00E413BB" w:rsidP="0009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4FB"/>
    <w:rsid w:val="0005102C"/>
    <w:rsid w:val="00052927"/>
    <w:rsid w:val="0006684F"/>
    <w:rsid w:val="000962E1"/>
    <w:rsid w:val="00115882"/>
    <w:rsid w:val="00133AD9"/>
    <w:rsid w:val="00190985"/>
    <w:rsid w:val="00291716"/>
    <w:rsid w:val="002F1920"/>
    <w:rsid w:val="00345F2E"/>
    <w:rsid w:val="003B5511"/>
    <w:rsid w:val="00417975"/>
    <w:rsid w:val="006653A1"/>
    <w:rsid w:val="006C34FB"/>
    <w:rsid w:val="006E12FD"/>
    <w:rsid w:val="007F6247"/>
    <w:rsid w:val="00887DBD"/>
    <w:rsid w:val="00961C8C"/>
    <w:rsid w:val="00981730"/>
    <w:rsid w:val="00A92B73"/>
    <w:rsid w:val="00C63331"/>
    <w:rsid w:val="00C64816"/>
    <w:rsid w:val="00DA3BFD"/>
    <w:rsid w:val="00E40523"/>
    <w:rsid w:val="00E413BB"/>
    <w:rsid w:val="00F1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6C34F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9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62E1"/>
  </w:style>
  <w:style w:type="paragraph" w:styleId="a6">
    <w:name w:val="footer"/>
    <w:basedOn w:val="a"/>
    <w:link w:val="a7"/>
    <w:uiPriority w:val="99"/>
    <w:semiHidden/>
    <w:unhideWhenUsed/>
    <w:rsid w:val="0009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62E1"/>
  </w:style>
  <w:style w:type="character" w:styleId="a8">
    <w:name w:val="Hyperlink"/>
    <w:basedOn w:val="a0"/>
    <w:uiPriority w:val="99"/>
    <w:unhideWhenUsed/>
    <w:rsid w:val="00DA3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mnsk.tevr.omskpor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cp:lastPrinted>2021-01-20T03:16:00Z</cp:lastPrinted>
  <dcterms:created xsi:type="dcterms:W3CDTF">2019-02-18T05:46:00Z</dcterms:created>
  <dcterms:modified xsi:type="dcterms:W3CDTF">2021-02-24T09:16:00Z</dcterms:modified>
</cp:coreProperties>
</file>