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67" w:rsidRDefault="00DD6667" w:rsidP="00DD666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УТЬМИНСКОГО СЕЛЬСКОГО ПОСЕЛЕНИЯ </w:t>
      </w:r>
    </w:p>
    <w:p w:rsidR="00DD6667" w:rsidRDefault="00DD6667" w:rsidP="00DD666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DD6667" w:rsidRDefault="00DD6667" w:rsidP="00DD666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D6667" w:rsidRDefault="00DD6667" w:rsidP="00DD6667"/>
    <w:p w:rsidR="00DD6667" w:rsidRDefault="00DD6667" w:rsidP="00DD66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D6667" w:rsidRPr="00DD6667" w:rsidRDefault="008F0072" w:rsidP="00DD6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</w:t>
      </w:r>
      <w:r w:rsidR="00DD6667" w:rsidRPr="00DD6667">
        <w:rPr>
          <w:rFonts w:ascii="Times New Roman" w:hAnsi="Times New Roman" w:cs="Times New Roman"/>
          <w:sz w:val="28"/>
          <w:szCs w:val="28"/>
        </w:rPr>
        <w:t>2023</w:t>
      </w:r>
      <w:r w:rsidR="00DD6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№ 141-р</w:t>
      </w:r>
    </w:p>
    <w:p w:rsidR="00DD6667" w:rsidRDefault="00DD6667" w:rsidP="00DD6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667" w:rsidRPr="00DD6667" w:rsidRDefault="00DD6667" w:rsidP="00DD6667">
      <w:pPr>
        <w:pStyle w:val="a3"/>
        <w:ind w:firstLine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D666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Утьминского сельского поселения Тевризского муниципального района Омской области №90 от 20.07.2017 </w:t>
      </w:r>
      <w:r w:rsidR="002756D4">
        <w:rPr>
          <w:rFonts w:ascii="Times New Roman" w:hAnsi="Times New Roman" w:cs="Times New Roman"/>
          <w:sz w:val="28"/>
          <w:szCs w:val="28"/>
        </w:rPr>
        <w:t>«</w:t>
      </w:r>
      <w:r w:rsidRPr="00DD6667">
        <w:rPr>
          <w:rFonts w:ascii="Times New Roman" w:hAnsi="Times New Roman" w:cs="Times New Roman"/>
          <w:snapToGrid w:val="0"/>
          <w:sz w:val="28"/>
          <w:szCs w:val="28"/>
        </w:rPr>
        <w:t>Об утверждении порядка утверждения перечня и подготовки информации о деятельности органов местного самоуправления Утьм</w:t>
      </w:r>
      <w:r w:rsidR="008F0072">
        <w:rPr>
          <w:rFonts w:ascii="Times New Roman" w:hAnsi="Times New Roman" w:cs="Times New Roman"/>
          <w:snapToGrid w:val="0"/>
          <w:sz w:val="28"/>
          <w:szCs w:val="28"/>
        </w:rPr>
        <w:t xml:space="preserve">инского </w:t>
      </w:r>
      <w:r w:rsidRPr="00DD6667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Тевризского муниципального района, размещаемой </w:t>
      </w:r>
      <w:proofErr w:type="gramStart"/>
      <w:r w:rsidRPr="00DD6667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DD6667">
        <w:rPr>
          <w:rFonts w:ascii="Times New Roman" w:hAnsi="Times New Roman" w:cs="Times New Roman"/>
          <w:snapToGrid w:val="0"/>
          <w:sz w:val="28"/>
          <w:szCs w:val="28"/>
        </w:rPr>
        <w:t xml:space="preserve"> информационно-коммуникационной</w:t>
      </w:r>
    </w:p>
    <w:p w:rsidR="00DD6667" w:rsidRPr="00DD6667" w:rsidRDefault="00DD6667" w:rsidP="00DD666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6667">
        <w:rPr>
          <w:rFonts w:ascii="Times New Roman" w:hAnsi="Times New Roman" w:cs="Times New Roman"/>
          <w:snapToGrid w:val="0"/>
          <w:sz w:val="28"/>
          <w:szCs w:val="28"/>
        </w:rPr>
        <w:t>сети «Интернет»</w:t>
      </w:r>
    </w:p>
    <w:p w:rsidR="00BE333A" w:rsidRDefault="00BE333A" w:rsidP="00DD6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667" w:rsidRDefault="00DD6667" w:rsidP="002756D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06.10.2023 №131-ФЗ «Об общих принципах организации местного самоуправления в Российской Федерации», </w:t>
      </w:r>
      <w:r w:rsidRPr="0083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14.07.2022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5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статью 10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5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судов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Утьминского сельского поселения, Совет Утьминского сельского поселения РЕШИЛ</w:t>
      </w:r>
      <w:r w:rsidR="00192D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2D2B" w:rsidRDefault="00192D2B" w:rsidP="002756D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2B" w:rsidRPr="00192D2B" w:rsidRDefault="00192D2B" w:rsidP="00192D2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192D2B">
        <w:rPr>
          <w:rFonts w:ascii="Times New Roman" w:hAnsi="Times New Roman" w:cs="Times New Roman"/>
          <w:sz w:val="28"/>
          <w:szCs w:val="28"/>
        </w:rPr>
        <w:t xml:space="preserve">Порядок утверждения перечня и подготовки информации о деятельности </w:t>
      </w:r>
      <w:r w:rsidRPr="00192D2B">
        <w:rPr>
          <w:rFonts w:ascii="Times New Roman" w:hAnsi="Times New Roman" w:cs="Times New Roman"/>
          <w:snapToGrid w:val="0"/>
          <w:sz w:val="28"/>
          <w:szCs w:val="28"/>
        </w:rPr>
        <w:t>органов местного самоуправления  Утьминского  сельского поселения Тевризского муниципального района, размещаемой в информационно-коммуникационной сети «Интернет»</w:t>
      </w:r>
      <w:r>
        <w:rPr>
          <w:rFonts w:ascii="Times New Roman" w:hAnsi="Times New Roman" w:cs="Times New Roman"/>
          <w:snapToGrid w:val="0"/>
          <w:sz w:val="28"/>
          <w:szCs w:val="28"/>
        </w:rPr>
        <w:t>, утвержденный решением Совета Утьминского сельского поселения №90-р от 20.07.2017 следующие изменения:</w:t>
      </w:r>
    </w:p>
    <w:p w:rsidR="00192D2B" w:rsidRDefault="00192D2B" w:rsidP="00192D2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п.1. Порядка слова «в информационно-коммуникационной сети «Интернет»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официальных сайтах»;</w:t>
      </w:r>
    </w:p>
    <w:p w:rsidR="00192D2B" w:rsidRDefault="00192D2B" w:rsidP="00192D2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п.2. Порядка слова «в информационно-коммуникационной сети «Интернет»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официальных сайтах»;</w:t>
      </w:r>
    </w:p>
    <w:p w:rsidR="00192D2B" w:rsidRDefault="00192D2B" w:rsidP="00192D2B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192D2B" w:rsidRDefault="00192D2B" w:rsidP="00192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«Интернет».</w:t>
      </w:r>
    </w:p>
    <w:p w:rsidR="00192D2B" w:rsidRDefault="00192D2B" w:rsidP="00192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D2B" w:rsidRDefault="00192D2B" w:rsidP="00192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92D2B" w:rsidRPr="00192D2B" w:rsidRDefault="00192D2B" w:rsidP="00192D2B">
      <w:pPr>
        <w:pStyle w:val="a3"/>
        <w:tabs>
          <w:tab w:val="left" w:pos="65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192D2B" w:rsidRPr="00DD6667" w:rsidRDefault="00192D2B" w:rsidP="00192D2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192D2B" w:rsidRDefault="00192D2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Утьминского </w:t>
      </w:r>
    </w:p>
    <w:p w:rsidR="00192D2B" w:rsidRPr="00DD6667" w:rsidRDefault="00192D2B" w:rsidP="00192D2B">
      <w:pPr>
        <w:pStyle w:val="a3"/>
        <w:tabs>
          <w:tab w:val="left" w:pos="6572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sectPr w:rsidR="00192D2B" w:rsidRPr="00DD6667" w:rsidSect="00192D2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2296"/>
    <w:multiLevelType w:val="multilevel"/>
    <w:tmpl w:val="6E84245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6667"/>
    <w:rsid w:val="00192D2B"/>
    <w:rsid w:val="002756D4"/>
    <w:rsid w:val="006C7CF6"/>
    <w:rsid w:val="008B11D1"/>
    <w:rsid w:val="008F0072"/>
    <w:rsid w:val="00BC1AC2"/>
    <w:rsid w:val="00BE333A"/>
    <w:rsid w:val="00D5290A"/>
    <w:rsid w:val="00DB11CA"/>
    <w:rsid w:val="00D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2023-12-21T04:27:00Z</cp:lastPrinted>
  <dcterms:created xsi:type="dcterms:W3CDTF">2023-12-19T04:21:00Z</dcterms:created>
  <dcterms:modified xsi:type="dcterms:W3CDTF">2023-12-22T03:52:00Z</dcterms:modified>
</cp:coreProperties>
</file>