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A9" w:rsidRDefault="002477A9" w:rsidP="00386BB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BB5" w:rsidRPr="00386BB5" w:rsidRDefault="00386BB5" w:rsidP="00386BB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6BB5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386BB5" w:rsidRPr="00386BB5" w:rsidRDefault="00386BB5" w:rsidP="00386BB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6BB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86BB5" w:rsidRDefault="00386BB5" w:rsidP="00386BB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6BB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86BB5" w:rsidRDefault="00386BB5" w:rsidP="00386BB5"/>
    <w:p w:rsidR="00386BB5" w:rsidRPr="00386BB5" w:rsidRDefault="00386BB5" w:rsidP="00386B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6BB5">
        <w:rPr>
          <w:rFonts w:ascii="Times New Roman" w:hAnsi="Times New Roman" w:cs="Times New Roman"/>
          <w:sz w:val="28"/>
          <w:szCs w:val="28"/>
        </w:rPr>
        <w:t>РЕШЕНИЕ</w:t>
      </w:r>
    </w:p>
    <w:p w:rsidR="00386BB5" w:rsidRPr="00386BB5" w:rsidRDefault="003C7862" w:rsidP="003C7862">
      <w:pPr>
        <w:tabs>
          <w:tab w:val="left" w:pos="765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26.09.2023</w:t>
      </w:r>
      <w:r>
        <w:rPr>
          <w:rFonts w:ascii="Times New Roman" w:hAnsi="Times New Roman" w:cs="Times New Roman"/>
          <w:sz w:val="28"/>
          <w:szCs w:val="28"/>
        </w:rPr>
        <w:tab/>
        <w:t>№121-р</w:t>
      </w:r>
    </w:p>
    <w:p w:rsidR="00386BB5" w:rsidRDefault="00386BB5" w:rsidP="00386BB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6BB5"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от 29.08.2013 №110-р «О дорожном фонде Утьминского сельского поселения Тевризского муниципального района Омской области»</w:t>
      </w:r>
    </w:p>
    <w:p w:rsidR="00386BB5" w:rsidRDefault="00386BB5" w:rsidP="00386BB5"/>
    <w:p w:rsidR="00BE333A" w:rsidRPr="002477A9" w:rsidRDefault="0013695F" w:rsidP="002477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77A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2477A9" w:rsidRPr="002477A9">
        <w:rPr>
          <w:rFonts w:ascii="Times New Roman" w:hAnsi="Times New Roman" w:cs="Times New Roman"/>
          <w:sz w:val="28"/>
          <w:szCs w:val="28"/>
        </w:rPr>
        <w:t>»</w:t>
      </w:r>
      <w:r w:rsidRPr="002477A9">
        <w:rPr>
          <w:rFonts w:ascii="Times New Roman" w:hAnsi="Times New Roman" w:cs="Times New Roman"/>
          <w:sz w:val="28"/>
          <w:szCs w:val="28"/>
        </w:rPr>
        <w:t>,</w:t>
      </w:r>
      <w:r w:rsidR="002477A9" w:rsidRPr="002477A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2Об общих принципах организации местного самоуправления в Российской Федерации», руководствуясь Уставом Утьминского сельского поселения, Совет Утьминского сельского поселения РЕШИЛ:</w:t>
      </w:r>
      <w:proofErr w:type="gramEnd"/>
    </w:p>
    <w:p w:rsidR="002477A9" w:rsidRDefault="002477A9" w:rsidP="0024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7A9">
        <w:rPr>
          <w:rFonts w:ascii="Times New Roman" w:hAnsi="Times New Roman" w:cs="Times New Roman"/>
          <w:sz w:val="28"/>
          <w:szCs w:val="28"/>
        </w:rPr>
        <w:t>В решение Совета Утьминского сельского поселения от 29.08.2013 №110-р «О дорожном фонде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2477A9" w:rsidRDefault="002477A9" w:rsidP="002477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3 главы 2 Порядка отменить.</w:t>
      </w:r>
    </w:p>
    <w:p w:rsidR="002477A9" w:rsidRPr="002477A9" w:rsidRDefault="002477A9" w:rsidP="0024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2477A9" w:rsidRDefault="002477A9" w:rsidP="002477A9">
      <w:pPr>
        <w:pStyle w:val="a4"/>
        <w:ind w:firstLine="0"/>
        <w:rPr>
          <w:rFonts w:ascii="Times New Roman" w:hAnsi="Times New Roman" w:cs="Times New Roman"/>
        </w:rPr>
      </w:pPr>
    </w:p>
    <w:p w:rsidR="002477A9" w:rsidRDefault="002477A9" w:rsidP="002477A9"/>
    <w:p w:rsidR="002477A9" w:rsidRPr="002477A9" w:rsidRDefault="002477A9" w:rsidP="00247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7A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477A9" w:rsidRPr="002477A9" w:rsidRDefault="002477A9" w:rsidP="002477A9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2477A9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2477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77A9"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 w:rsidRPr="002477A9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2477A9" w:rsidRPr="002477A9" w:rsidRDefault="002477A9" w:rsidP="002477A9">
      <w:pPr>
        <w:rPr>
          <w:rFonts w:ascii="Times New Roman" w:hAnsi="Times New Roman" w:cs="Times New Roman"/>
          <w:sz w:val="28"/>
          <w:szCs w:val="28"/>
        </w:rPr>
      </w:pPr>
    </w:p>
    <w:p w:rsidR="002477A9" w:rsidRPr="002477A9" w:rsidRDefault="002477A9" w:rsidP="002477A9">
      <w:pPr>
        <w:rPr>
          <w:rFonts w:ascii="Times New Roman" w:hAnsi="Times New Roman" w:cs="Times New Roman"/>
          <w:sz w:val="28"/>
          <w:szCs w:val="28"/>
        </w:rPr>
      </w:pPr>
    </w:p>
    <w:p w:rsidR="002477A9" w:rsidRPr="002477A9" w:rsidRDefault="002477A9" w:rsidP="00247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7A9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2477A9" w:rsidRPr="002477A9" w:rsidRDefault="002477A9" w:rsidP="002477A9">
      <w:pPr>
        <w:pStyle w:val="a3"/>
        <w:tabs>
          <w:tab w:val="left" w:pos="6508"/>
        </w:tabs>
        <w:rPr>
          <w:rFonts w:ascii="Times New Roman" w:hAnsi="Times New Roman" w:cs="Times New Roman"/>
          <w:sz w:val="28"/>
          <w:szCs w:val="28"/>
        </w:rPr>
      </w:pPr>
      <w:r w:rsidRPr="002477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77A9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2477A9" w:rsidRPr="002477A9" w:rsidRDefault="002477A9" w:rsidP="002477A9">
      <w:pPr>
        <w:rPr>
          <w:rFonts w:ascii="Times New Roman" w:hAnsi="Times New Roman" w:cs="Times New Roman"/>
          <w:sz w:val="28"/>
          <w:szCs w:val="28"/>
        </w:rPr>
      </w:pPr>
    </w:p>
    <w:sectPr w:rsidR="002477A9" w:rsidRPr="002477A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68D2"/>
    <w:multiLevelType w:val="multilevel"/>
    <w:tmpl w:val="1A4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6BB5"/>
    <w:rsid w:val="0013695F"/>
    <w:rsid w:val="002477A9"/>
    <w:rsid w:val="00386BB5"/>
    <w:rsid w:val="003C7862"/>
    <w:rsid w:val="004F2FD7"/>
    <w:rsid w:val="006103E6"/>
    <w:rsid w:val="006C7CF6"/>
    <w:rsid w:val="008B11D1"/>
    <w:rsid w:val="00984080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2023-08-21T03:51:00Z</cp:lastPrinted>
  <dcterms:created xsi:type="dcterms:W3CDTF">2023-08-21T03:21:00Z</dcterms:created>
  <dcterms:modified xsi:type="dcterms:W3CDTF">2023-09-26T03:43:00Z</dcterms:modified>
</cp:coreProperties>
</file>