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A0" w:rsidRDefault="00BA53A0" w:rsidP="00BA5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BA53A0" w:rsidRDefault="00BA53A0" w:rsidP="00BA5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BA53A0" w:rsidRDefault="00BA53A0" w:rsidP="00BA5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A53A0" w:rsidRDefault="00BA53A0" w:rsidP="00BA53A0">
      <w:pPr>
        <w:rPr>
          <w:rFonts w:ascii="Times New Roman" w:hAnsi="Times New Roman" w:cs="Times New Roman"/>
          <w:sz w:val="28"/>
          <w:szCs w:val="28"/>
        </w:rPr>
      </w:pPr>
    </w:p>
    <w:p w:rsidR="00BA53A0" w:rsidRDefault="00BA53A0" w:rsidP="00BA53A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A53A0" w:rsidRDefault="00FB2F35" w:rsidP="00FB2F35">
      <w:pPr>
        <w:pStyle w:val="a3"/>
        <w:tabs>
          <w:tab w:val="left" w:pos="76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ab/>
        <w:t>№ 109-р</w:t>
      </w:r>
    </w:p>
    <w:p w:rsidR="00BA53A0" w:rsidRDefault="00BA53A0" w:rsidP="00BA53A0">
      <w:pPr>
        <w:pStyle w:val="a3"/>
        <w:tabs>
          <w:tab w:val="left" w:pos="7621"/>
        </w:tabs>
        <w:rPr>
          <w:rFonts w:ascii="Times New Roman" w:hAnsi="Times New Roman" w:cs="Times New Roman"/>
          <w:sz w:val="28"/>
          <w:szCs w:val="28"/>
        </w:rPr>
      </w:pPr>
    </w:p>
    <w:p w:rsidR="00BA53A0" w:rsidRDefault="00BA53A0" w:rsidP="00BA5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 решения Совета Утьминского сельского поселения</w:t>
      </w:r>
    </w:p>
    <w:p w:rsidR="00BA53A0" w:rsidRDefault="00BA53A0" w:rsidP="00BA5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Утьминского сельского поселения Тевризского муниципального района Омской области»</w:t>
      </w:r>
    </w:p>
    <w:p w:rsidR="00BA53A0" w:rsidRDefault="00BA53A0" w:rsidP="00BA53A0">
      <w:pPr>
        <w:rPr>
          <w:sz w:val="28"/>
          <w:szCs w:val="28"/>
        </w:rPr>
      </w:pPr>
    </w:p>
    <w:p w:rsidR="00BA53A0" w:rsidRDefault="00BA53A0" w:rsidP="00BA53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руководствуясь Уставом, Совет Утьминского сельского поселения РЕШИЛ:</w:t>
      </w:r>
    </w:p>
    <w:p w:rsidR="00BA53A0" w:rsidRDefault="00BA53A0" w:rsidP="00BA5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3A0" w:rsidRDefault="00BA53A0" w:rsidP="00BA53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рассмотрению проект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области» (Приложение).</w:t>
      </w:r>
    </w:p>
    <w:p w:rsidR="00BA53A0" w:rsidRDefault="00BA53A0" w:rsidP="00BA53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проект решения «О внесении изменений и дополнений в Устав Утьминского сельского поселения Тевризского муниципального района Омской области» на сайте Утьминского сельского поселения, а также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BA53A0" w:rsidRDefault="00BA53A0" w:rsidP="00BA53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«О внесении изменений и дополнений в Устав Утьминского сельского поселения Тевризского муниципального района Омской области» </w:t>
      </w:r>
      <w:r w:rsidR="00FB2F35">
        <w:rPr>
          <w:rFonts w:ascii="Times New Roman" w:hAnsi="Times New Roman" w:cs="Times New Roman"/>
          <w:sz w:val="28"/>
          <w:szCs w:val="28"/>
        </w:rPr>
        <w:t xml:space="preserve">15 </w:t>
      </w:r>
      <w:r w:rsidR="00A0082C">
        <w:rPr>
          <w:rFonts w:ascii="Times New Roman" w:hAnsi="Times New Roman" w:cs="Times New Roman"/>
          <w:sz w:val="28"/>
          <w:szCs w:val="28"/>
        </w:rPr>
        <w:t>мая 2023</w:t>
      </w:r>
      <w:r>
        <w:rPr>
          <w:rFonts w:ascii="Times New Roman" w:hAnsi="Times New Roman" w:cs="Times New Roman"/>
          <w:sz w:val="28"/>
          <w:szCs w:val="28"/>
        </w:rPr>
        <w:t xml:space="preserve"> года в 15.00 в здании Администрации Утьминского сельского поселения</w:t>
      </w:r>
    </w:p>
    <w:p w:rsidR="00BA53A0" w:rsidRDefault="00BA53A0" w:rsidP="00BA53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53A0" w:rsidRDefault="00BA53A0" w:rsidP="00BA53A0"/>
    <w:p w:rsidR="00BA53A0" w:rsidRDefault="00BA53A0" w:rsidP="00BA5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A53A0" w:rsidRDefault="00BA53A0" w:rsidP="00BA53A0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BA53A0" w:rsidRDefault="00BA53A0" w:rsidP="00BA53A0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BA53A0" w:rsidRDefault="00BA53A0" w:rsidP="00BA53A0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BA53A0" w:rsidRDefault="00BA53A0" w:rsidP="00BA53A0">
      <w:pPr>
        <w:rPr>
          <w:rFonts w:ascii="Times New Roman" w:hAnsi="Times New Roman" w:cs="Times New Roman"/>
          <w:sz w:val="28"/>
          <w:szCs w:val="28"/>
        </w:rPr>
      </w:pPr>
    </w:p>
    <w:p w:rsidR="00BA53A0" w:rsidRDefault="00BA53A0" w:rsidP="00BA53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BA53A0" w:rsidRDefault="00BA53A0" w:rsidP="00BA53A0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53A0" w:rsidRDefault="00BA53A0" w:rsidP="00BA53A0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A53A0" w:rsidRDefault="00BA53A0" w:rsidP="00BA53A0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BA53A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0857"/>
    <w:multiLevelType w:val="hybridMultilevel"/>
    <w:tmpl w:val="A8E0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A53A0"/>
    <w:rsid w:val="006C7CF6"/>
    <w:rsid w:val="008B11D1"/>
    <w:rsid w:val="008B2E45"/>
    <w:rsid w:val="00A0082C"/>
    <w:rsid w:val="00BA53A0"/>
    <w:rsid w:val="00BE333A"/>
    <w:rsid w:val="00D70821"/>
    <w:rsid w:val="00FB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0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3A0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2023-04-13T06:15:00Z</cp:lastPrinted>
  <dcterms:created xsi:type="dcterms:W3CDTF">2023-04-13T05:45:00Z</dcterms:created>
  <dcterms:modified xsi:type="dcterms:W3CDTF">2023-05-03T03:34:00Z</dcterms:modified>
</cp:coreProperties>
</file>