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9C" w:rsidRPr="004A6931" w:rsidRDefault="00596B9C" w:rsidP="00596B9C">
      <w:pPr>
        <w:spacing w:after="0" w:line="240" w:lineRule="auto"/>
        <w:jc w:val="center"/>
        <w:rPr>
          <w:rFonts w:ascii="Times New Roman" w:eastAsia="Calibri" w:hAnsi="Times New Roman" w:cs="Times New Roman"/>
          <w:sz w:val="28"/>
          <w:szCs w:val="28"/>
        </w:rPr>
      </w:pPr>
      <w:r w:rsidRPr="004A6931">
        <w:rPr>
          <w:rFonts w:ascii="Times New Roman" w:eastAsia="Calibri" w:hAnsi="Times New Roman" w:cs="Times New Roman"/>
          <w:sz w:val="28"/>
          <w:szCs w:val="28"/>
        </w:rPr>
        <w:t xml:space="preserve">СОВЕТ </w:t>
      </w:r>
      <w:r w:rsidRPr="004A6931">
        <w:rPr>
          <w:rFonts w:ascii="Times New Roman" w:eastAsia="Times New Roman" w:hAnsi="Times New Roman" w:cs="Times New Roman"/>
          <w:sz w:val="28"/>
          <w:szCs w:val="28"/>
          <w:lang w:eastAsia="ru-RU"/>
        </w:rPr>
        <w:t xml:space="preserve">УТЬМИНСКОГО СЕЛЬСКОГО ПОСЕЛЕНИЯ </w:t>
      </w:r>
    </w:p>
    <w:p w:rsidR="00596B9C" w:rsidRPr="004A6931" w:rsidRDefault="00596B9C" w:rsidP="00596B9C">
      <w:pPr>
        <w:spacing w:after="0" w:line="240" w:lineRule="auto"/>
        <w:jc w:val="center"/>
        <w:rPr>
          <w:rFonts w:ascii="Times New Roman" w:eastAsia="Calibri" w:hAnsi="Times New Roman" w:cs="Times New Roman"/>
          <w:sz w:val="28"/>
          <w:szCs w:val="28"/>
        </w:rPr>
      </w:pPr>
      <w:r w:rsidRPr="004A6931">
        <w:rPr>
          <w:rFonts w:ascii="Times New Roman" w:eastAsia="Calibri" w:hAnsi="Times New Roman" w:cs="Times New Roman"/>
          <w:sz w:val="28"/>
          <w:szCs w:val="28"/>
        </w:rPr>
        <w:t xml:space="preserve">ТЕВРИЗСКОГО МУНИЦИПАЛЬНОГО РАЙОНА </w:t>
      </w:r>
    </w:p>
    <w:p w:rsidR="00596B9C" w:rsidRPr="004A6931" w:rsidRDefault="00596B9C" w:rsidP="00596B9C">
      <w:pPr>
        <w:spacing w:after="0" w:line="240" w:lineRule="auto"/>
        <w:jc w:val="center"/>
        <w:rPr>
          <w:rFonts w:ascii="Times New Roman" w:eastAsia="Calibri" w:hAnsi="Times New Roman" w:cs="Times New Roman"/>
          <w:sz w:val="28"/>
          <w:szCs w:val="28"/>
        </w:rPr>
      </w:pPr>
      <w:r w:rsidRPr="004A6931">
        <w:rPr>
          <w:rFonts w:ascii="Times New Roman" w:eastAsia="Calibri" w:hAnsi="Times New Roman" w:cs="Times New Roman"/>
          <w:sz w:val="28"/>
          <w:szCs w:val="28"/>
        </w:rPr>
        <w:t>ОМСКОЙ ОБЛАСТИ</w:t>
      </w:r>
    </w:p>
    <w:p w:rsidR="00596B9C" w:rsidRPr="004A6931" w:rsidRDefault="00596B9C" w:rsidP="00596B9C">
      <w:pPr>
        <w:spacing w:after="0" w:line="240" w:lineRule="auto"/>
        <w:jc w:val="center"/>
        <w:rPr>
          <w:rFonts w:ascii="Times New Roman" w:eastAsia="Calibri" w:hAnsi="Times New Roman" w:cs="Times New Roman"/>
          <w:sz w:val="28"/>
          <w:szCs w:val="28"/>
        </w:rPr>
      </w:pPr>
    </w:p>
    <w:p w:rsidR="00596B9C" w:rsidRPr="004A6931" w:rsidRDefault="00596B9C" w:rsidP="00596B9C">
      <w:pPr>
        <w:spacing w:after="0" w:line="240" w:lineRule="auto"/>
        <w:jc w:val="center"/>
        <w:rPr>
          <w:rFonts w:ascii="Times New Roman" w:eastAsia="Calibri" w:hAnsi="Times New Roman" w:cs="Times New Roman"/>
          <w:sz w:val="28"/>
          <w:szCs w:val="28"/>
        </w:rPr>
      </w:pPr>
    </w:p>
    <w:p w:rsidR="00596B9C" w:rsidRPr="004A6931" w:rsidRDefault="00596B9C" w:rsidP="00596B9C">
      <w:pPr>
        <w:spacing w:after="0" w:line="240" w:lineRule="auto"/>
        <w:jc w:val="center"/>
        <w:rPr>
          <w:rFonts w:ascii="Times New Roman" w:eastAsia="Calibri" w:hAnsi="Times New Roman" w:cs="Times New Roman"/>
          <w:sz w:val="28"/>
          <w:szCs w:val="28"/>
        </w:rPr>
      </w:pPr>
      <w:r w:rsidRPr="004A6931">
        <w:rPr>
          <w:rFonts w:ascii="Times New Roman" w:eastAsia="Calibri" w:hAnsi="Times New Roman" w:cs="Times New Roman"/>
          <w:sz w:val="28"/>
          <w:szCs w:val="28"/>
        </w:rPr>
        <w:t>РЕШЕНИЕ</w:t>
      </w:r>
    </w:p>
    <w:p w:rsidR="00596B9C" w:rsidRPr="00860A82" w:rsidRDefault="00596B9C" w:rsidP="00596B9C">
      <w:pPr>
        <w:spacing w:after="0" w:line="240" w:lineRule="auto"/>
        <w:rPr>
          <w:rFonts w:ascii="Times New Roman" w:eastAsia="Calibri" w:hAnsi="Times New Roman" w:cs="Times New Roman"/>
          <w:sz w:val="28"/>
          <w:szCs w:val="28"/>
        </w:rPr>
      </w:pPr>
    </w:p>
    <w:p w:rsidR="00596B9C" w:rsidRPr="00860A82" w:rsidRDefault="00D839C4" w:rsidP="00D839C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30.12.</w:t>
      </w:r>
      <w:r w:rsidR="00596B9C">
        <w:rPr>
          <w:rFonts w:ascii="Times New Roman" w:eastAsia="Calibri" w:hAnsi="Times New Roman" w:cs="Times New Roman"/>
          <w:sz w:val="28"/>
          <w:szCs w:val="28"/>
        </w:rPr>
        <w:t xml:space="preserve"> 2022</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№104-р</w:t>
      </w:r>
    </w:p>
    <w:p w:rsidR="00596B9C" w:rsidRPr="00860A82" w:rsidRDefault="00596B9C" w:rsidP="00596B9C">
      <w:pPr>
        <w:spacing w:after="0" w:line="240" w:lineRule="auto"/>
        <w:rPr>
          <w:rFonts w:ascii="Times New Roman" w:eastAsia="Calibri" w:hAnsi="Times New Roman" w:cs="Times New Roman"/>
          <w:sz w:val="28"/>
          <w:szCs w:val="28"/>
        </w:rPr>
      </w:pPr>
    </w:p>
    <w:p w:rsidR="00596B9C" w:rsidRDefault="00596B9C" w:rsidP="00596B9C">
      <w:pPr>
        <w:spacing w:after="0" w:line="240" w:lineRule="auto"/>
        <w:jc w:val="center"/>
        <w:rPr>
          <w:rFonts w:ascii="Times New Roman" w:eastAsia="Times New Roman" w:hAnsi="Times New Roman" w:cs="Times New Roman"/>
          <w:sz w:val="28"/>
          <w:szCs w:val="28"/>
          <w:lang w:eastAsia="ru-RU"/>
        </w:rPr>
      </w:pPr>
    </w:p>
    <w:p w:rsidR="00596B9C" w:rsidRPr="00860A82" w:rsidRDefault="00596B9C" w:rsidP="00596B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A82">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П</w:t>
      </w:r>
      <w:r w:rsidRPr="00860A82">
        <w:rPr>
          <w:rFonts w:ascii="Times New Roman" w:eastAsia="Times New Roman" w:hAnsi="Times New Roman" w:cs="Times New Roman"/>
          <w:sz w:val="28"/>
          <w:szCs w:val="28"/>
          <w:lang w:eastAsia="ru-RU"/>
        </w:rPr>
        <w:t>оложения о приватизации муниципального имущества</w:t>
      </w:r>
      <w:r w:rsidRPr="00860A82">
        <w:rPr>
          <w:rFonts w:ascii="Times New Roman" w:eastAsia="Times New Roman" w:hAnsi="Times New Roman" w:cs="Times New Roman"/>
          <w:color w:val="000000"/>
          <w:spacing w:val="-7"/>
          <w:sz w:val="28"/>
          <w:szCs w:val="28"/>
          <w:lang w:eastAsia="ru-RU"/>
        </w:rPr>
        <w:t xml:space="preserve"> </w:t>
      </w:r>
      <w:r>
        <w:rPr>
          <w:rFonts w:ascii="Times New Roman" w:eastAsia="Times New Roman" w:hAnsi="Times New Roman" w:cs="Times New Roman"/>
          <w:sz w:val="28"/>
          <w:szCs w:val="28"/>
          <w:lang w:eastAsia="ru-RU"/>
        </w:rPr>
        <w:t>Утьминского сельского</w:t>
      </w:r>
      <w:r w:rsidRPr="00860A82">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Тевризского муниципального района Омской области</w:t>
      </w:r>
    </w:p>
    <w:p w:rsidR="00596B9C" w:rsidRPr="00860A82" w:rsidRDefault="00596B9C" w:rsidP="00596B9C">
      <w:pPr>
        <w:spacing w:after="0" w:line="240" w:lineRule="auto"/>
        <w:rPr>
          <w:rFonts w:ascii="Times New Roman" w:eastAsia="Calibri" w:hAnsi="Times New Roman" w:cs="Times New Roman"/>
          <w:sz w:val="28"/>
          <w:szCs w:val="28"/>
        </w:rPr>
      </w:pPr>
    </w:p>
    <w:p w:rsidR="00596B9C" w:rsidRDefault="00596B9C" w:rsidP="00596B9C">
      <w:pPr>
        <w:spacing w:after="0" w:line="240" w:lineRule="auto"/>
        <w:ind w:firstLine="709"/>
        <w:jc w:val="both"/>
        <w:rPr>
          <w:rFonts w:ascii="Times New Roman" w:eastAsia="Calibri" w:hAnsi="Times New Roman" w:cs="Times New Roman"/>
          <w:sz w:val="28"/>
          <w:szCs w:val="28"/>
        </w:rPr>
      </w:pPr>
      <w:proofErr w:type="gramStart"/>
      <w:r w:rsidRPr="00860A82">
        <w:rPr>
          <w:rFonts w:ascii="Times New Roman" w:eastAsia="Calibri" w:hAnsi="Times New Roman" w:cs="Times New Roman"/>
          <w:sz w:val="28"/>
          <w:szCs w:val="28"/>
        </w:rPr>
        <w:t xml:space="preserve">В соответствии со ст. 5 Федерального закона </w:t>
      </w:r>
      <w:r w:rsidRPr="00860A82">
        <w:rPr>
          <w:rFonts w:ascii="Times New Roman" w:eastAsia="Times New Roman" w:hAnsi="Times New Roman" w:cs="Times New Roman"/>
          <w:sz w:val="28"/>
          <w:szCs w:val="28"/>
          <w:lang w:eastAsia="ru-RU"/>
        </w:rPr>
        <w:t>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r>
        <w:rPr>
          <w:rFonts w:ascii="Times New Roman" w:eastAsia="Times New Roman" w:hAnsi="Times New Roman" w:cs="Times New Roman"/>
          <w:sz w:val="28"/>
          <w:szCs w:val="28"/>
          <w:lang w:eastAsia="ru-RU"/>
        </w:rPr>
        <w:t>»</w:t>
      </w:r>
      <w:r w:rsidRPr="00860A82">
        <w:rPr>
          <w:rFonts w:ascii="Times New Roman" w:eastAsia="Times New Roman" w:hAnsi="Times New Roman" w:cs="Times New Roman"/>
          <w:sz w:val="28"/>
          <w:szCs w:val="28"/>
          <w:lang w:eastAsia="ru-RU"/>
        </w:rPr>
        <w:t>,</w:t>
      </w:r>
      <w:r w:rsidRPr="00860A82">
        <w:rPr>
          <w:rFonts w:ascii="Times New Roman" w:eastAsia="Calibri"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Уставом </w:t>
      </w:r>
      <w:r>
        <w:rPr>
          <w:rFonts w:ascii="Times New Roman" w:eastAsia="Calibri" w:hAnsi="Times New Roman" w:cs="Times New Roman"/>
          <w:sz w:val="28"/>
          <w:szCs w:val="28"/>
        </w:rPr>
        <w:t xml:space="preserve">Утьминского </w:t>
      </w:r>
      <w:r w:rsidRPr="00860A82">
        <w:rPr>
          <w:rFonts w:ascii="Times New Roman" w:eastAsia="Times New Roman" w:hAnsi="Times New Roman" w:cs="Times New Roman"/>
          <w:sz w:val="28"/>
          <w:szCs w:val="28"/>
          <w:lang w:eastAsia="ru-RU"/>
        </w:rPr>
        <w:t xml:space="preserve">сельского поселения, </w:t>
      </w:r>
      <w:r w:rsidRPr="00860A82">
        <w:rPr>
          <w:rFonts w:ascii="Times New Roman" w:eastAsia="Calibri" w:hAnsi="Times New Roman" w:cs="Times New Roman"/>
          <w:sz w:val="28"/>
          <w:szCs w:val="28"/>
        </w:rPr>
        <w:t>Совет</w:t>
      </w:r>
      <w:r>
        <w:rPr>
          <w:rFonts w:ascii="Times New Roman" w:eastAsia="Times New Roman" w:hAnsi="Times New Roman" w:cs="Times New Roman"/>
          <w:sz w:val="28"/>
          <w:szCs w:val="28"/>
          <w:lang w:eastAsia="ru-RU"/>
        </w:rPr>
        <w:t xml:space="preserve"> Утьминского</w:t>
      </w:r>
      <w:r w:rsidRPr="00860A82">
        <w:rPr>
          <w:rFonts w:ascii="Times New Roman" w:eastAsia="Times New Roman" w:hAnsi="Times New Roman" w:cs="Times New Roman"/>
          <w:sz w:val="28"/>
          <w:szCs w:val="28"/>
          <w:lang w:eastAsia="ru-RU"/>
        </w:rPr>
        <w:t xml:space="preserve"> поселения </w:t>
      </w:r>
      <w:r>
        <w:rPr>
          <w:rFonts w:ascii="Times New Roman" w:eastAsia="Calibri" w:hAnsi="Times New Roman" w:cs="Times New Roman"/>
          <w:sz w:val="28"/>
          <w:szCs w:val="28"/>
        </w:rPr>
        <w:t>Тевризского</w:t>
      </w:r>
      <w:r w:rsidRPr="00860A82">
        <w:rPr>
          <w:rFonts w:ascii="Times New Roman" w:eastAsia="Calibri" w:hAnsi="Times New Roman" w:cs="Times New Roman"/>
          <w:sz w:val="28"/>
          <w:szCs w:val="28"/>
        </w:rPr>
        <w:t xml:space="preserve"> муниципального района</w:t>
      </w:r>
      <w:r>
        <w:rPr>
          <w:rFonts w:ascii="Times New Roman" w:eastAsia="Calibri" w:hAnsi="Times New Roman" w:cs="Times New Roman"/>
          <w:sz w:val="28"/>
          <w:szCs w:val="28"/>
        </w:rPr>
        <w:t>, РЕШИЛ:</w:t>
      </w:r>
      <w:proofErr w:type="gramEnd"/>
    </w:p>
    <w:p w:rsidR="00596B9C" w:rsidRDefault="00596B9C" w:rsidP="00596B9C">
      <w:pPr>
        <w:spacing w:after="0" w:line="240" w:lineRule="auto"/>
        <w:ind w:firstLine="709"/>
        <w:jc w:val="both"/>
        <w:rPr>
          <w:rFonts w:ascii="Times New Roman" w:eastAsia="Calibri" w:hAnsi="Times New Roman" w:cs="Times New Roman"/>
          <w:sz w:val="28"/>
          <w:szCs w:val="28"/>
        </w:rPr>
      </w:pPr>
    </w:p>
    <w:p w:rsidR="00596B9C" w:rsidRDefault="00596B9C" w:rsidP="00596B9C">
      <w:pPr>
        <w:pStyle w:val="a3"/>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Утвердить Положение о порядке и условиях приватизации муниципального имущества </w:t>
      </w:r>
      <w:r w:rsidR="004A3CFF">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Утьминского сельского поселения Тевризского муниципального района Омской области согласно приложению к настоящему решению.</w:t>
      </w:r>
    </w:p>
    <w:p w:rsidR="00596B9C" w:rsidRDefault="00596B9C" w:rsidP="00596B9C">
      <w:pPr>
        <w:pStyle w:val="a3"/>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Совета Утьминского сельского поселения №40-р от 12.10.2011 года «Об утверждении Положения о приватизации муниципального имущества Утьминского сельского поселения» считать утратившим силу.</w:t>
      </w:r>
    </w:p>
    <w:p w:rsidR="00596B9C" w:rsidRPr="00596B9C" w:rsidRDefault="00596B9C" w:rsidP="00596B9C">
      <w:pPr>
        <w:pStyle w:val="a3"/>
        <w:numPr>
          <w:ilvl w:val="0"/>
          <w:numId w:val="1"/>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Опубликовать настоящее решение в газете «</w:t>
      </w:r>
      <w:proofErr w:type="spellStart"/>
      <w:r>
        <w:rPr>
          <w:rFonts w:ascii="Times New Roman" w:eastAsia="Calibri" w:hAnsi="Times New Roman" w:cs="Times New Roman"/>
          <w:sz w:val="28"/>
          <w:szCs w:val="28"/>
        </w:rPr>
        <w:t>Тевризский</w:t>
      </w:r>
      <w:proofErr w:type="spellEnd"/>
      <w:r>
        <w:rPr>
          <w:rFonts w:ascii="Times New Roman" w:eastAsia="Calibri" w:hAnsi="Times New Roman" w:cs="Times New Roman"/>
          <w:sz w:val="28"/>
          <w:szCs w:val="28"/>
        </w:rPr>
        <w:t xml:space="preserve"> муниципальный вестник», а также на сайте в сети «Интернет» (</w:t>
      </w:r>
      <w:proofErr w:type="spellStart"/>
      <w:r>
        <w:rPr>
          <w:rFonts w:ascii="Times New Roman" w:eastAsia="Calibri" w:hAnsi="Times New Roman" w:cs="Times New Roman"/>
          <w:sz w:val="28"/>
          <w:szCs w:val="28"/>
          <w:lang w:val="en-US"/>
        </w:rPr>
        <w:t>utmnsk</w:t>
      </w:r>
      <w:proofErr w:type="spellEnd"/>
      <w:r w:rsidRPr="00596B9C">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tevr</w:t>
      </w:r>
      <w:proofErr w:type="spellEnd"/>
      <w:r w:rsidRPr="00596B9C">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omskportal</w:t>
      </w:r>
      <w:proofErr w:type="spellEnd"/>
      <w:r w:rsidRPr="00596B9C">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ru</w:t>
      </w:r>
      <w:proofErr w:type="spellEnd"/>
      <w:r w:rsidRPr="00596B9C">
        <w:rPr>
          <w:rFonts w:ascii="Times New Roman" w:eastAsia="Calibri" w:hAnsi="Times New Roman" w:cs="Times New Roman"/>
          <w:sz w:val="28"/>
          <w:szCs w:val="28"/>
        </w:rPr>
        <w:t>)</w:t>
      </w:r>
    </w:p>
    <w:p w:rsidR="00596B9C" w:rsidRPr="004A6931" w:rsidRDefault="00596B9C" w:rsidP="00596B9C">
      <w:pPr>
        <w:pStyle w:val="a3"/>
        <w:spacing w:after="0" w:line="240" w:lineRule="auto"/>
        <w:ind w:left="709"/>
        <w:jc w:val="both"/>
        <w:rPr>
          <w:rFonts w:ascii="Times New Roman" w:eastAsia="Calibri" w:hAnsi="Times New Roman" w:cs="Times New Roman"/>
          <w:sz w:val="28"/>
          <w:szCs w:val="28"/>
        </w:rPr>
      </w:pPr>
    </w:p>
    <w:p w:rsidR="00596B9C" w:rsidRPr="004A6931" w:rsidRDefault="00596B9C" w:rsidP="00596B9C">
      <w:pPr>
        <w:pStyle w:val="a3"/>
        <w:spacing w:after="0" w:line="240" w:lineRule="auto"/>
        <w:ind w:left="709"/>
        <w:jc w:val="both"/>
        <w:rPr>
          <w:rFonts w:ascii="Times New Roman" w:eastAsia="Calibri" w:hAnsi="Times New Roman" w:cs="Times New Roman"/>
          <w:sz w:val="28"/>
          <w:szCs w:val="28"/>
        </w:rPr>
      </w:pPr>
    </w:p>
    <w:p w:rsidR="00596B9C" w:rsidRDefault="00596B9C" w:rsidP="00596B9C">
      <w:pPr>
        <w:pStyle w:val="a3"/>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Совета Утьминского</w:t>
      </w:r>
    </w:p>
    <w:p w:rsidR="00596B9C" w:rsidRPr="00596B9C" w:rsidRDefault="00596B9C" w:rsidP="00596B9C">
      <w:pPr>
        <w:pStyle w:val="a3"/>
        <w:tabs>
          <w:tab w:val="left" w:pos="6825"/>
        </w:tabs>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ab/>
      </w:r>
      <w:proofErr w:type="spellStart"/>
      <w:r>
        <w:rPr>
          <w:rFonts w:ascii="Times New Roman" w:eastAsia="Calibri" w:hAnsi="Times New Roman" w:cs="Times New Roman"/>
          <w:sz w:val="28"/>
          <w:szCs w:val="28"/>
        </w:rPr>
        <w:t>Зарыпова</w:t>
      </w:r>
      <w:proofErr w:type="spellEnd"/>
      <w:r>
        <w:rPr>
          <w:rFonts w:ascii="Times New Roman" w:eastAsia="Calibri" w:hAnsi="Times New Roman" w:cs="Times New Roman"/>
          <w:sz w:val="28"/>
          <w:szCs w:val="28"/>
        </w:rPr>
        <w:t xml:space="preserve"> Г.Н.</w:t>
      </w:r>
    </w:p>
    <w:p w:rsidR="00596B9C" w:rsidRDefault="00596B9C" w:rsidP="00596B9C">
      <w:pPr>
        <w:spacing w:after="0" w:line="240" w:lineRule="auto"/>
        <w:ind w:firstLine="709"/>
        <w:jc w:val="both"/>
        <w:rPr>
          <w:rFonts w:ascii="Times New Roman" w:eastAsia="Calibri" w:hAnsi="Times New Roman" w:cs="Times New Roman"/>
          <w:sz w:val="28"/>
          <w:szCs w:val="28"/>
        </w:rPr>
      </w:pPr>
      <w:r w:rsidRPr="00860A82">
        <w:rPr>
          <w:rFonts w:ascii="Times New Roman" w:eastAsia="Calibri" w:hAnsi="Times New Roman" w:cs="Times New Roman"/>
          <w:sz w:val="28"/>
          <w:szCs w:val="28"/>
        </w:rPr>
        <w:t xml:space="preserve"> </w:t>
      </w:r>
    </w:p>
    <w:p w:rsidR="00BE333A" w:rsidRPr="00596B9C" w:rsidRDefault="00596B9C" w:rsidP="00596B9C">
      <w:pPr>
        <w:pStyle w:val="a4"/>
        <w:rPr>
          <w:rFonts w:ascii="Times New Roman" w:hAnsi="Times New Roman" w:cs="Times New Roman"/>
          <w:sz w:val="28"/>
          <w:szCs w:val="28"/>
        </w:rPr>
      </w:pPr>
      <w:r w:rsidRPr="00596B9C">
        <w:rPr>
          <w:rFonts w:ascii="Times New Roman" w:hAnsi="Times New Roman" w:cs="Times New Roman"/>
          <w:sz w:val="28"/>
          <w:szCs w:val="28"/>
        </w:rPr>
        <w:t xml:space="preserve">Глава Утьминского </w:t>
      </w:r>
    </w:p>
    <w:p w:rsidR="00596B9C" w:rsidRDefault="00596B9C" w:rsidP="00596B9C">
      <w:pPr>
        <w:pStyle w:val="a4"/>
        <w:tabs>
          <w:tab w:val="left" w:pos="6390"/>
        </w:tabs>
        <w:rPr>
          <w:rFonts w:ascii="Times New Roman" w:hAnsi="Times New Roman" w:cs="Times New Roman"/>
          <w:sz w:val="28"/>
          <w:szCs w:val="28"/>
        </w:rPr>
      </w:pPr>
      <w:r w:rsidRPr="00596B9C">
        <w:rPr>
          <w:rFonts w:ascii="Times New Roman" w:hAnsi="Times New Roman" w:cs="Times New Roman"/>
          <w:sz w:val="28"/>
          <w:szCs w:val="28"/>
        </w:rPr>
        <w:t>сельского поселения</w:t>
      </w:r>
      <w:r>
        <w:rPr>
          <w:rFonts w:ascii="Times New Roman" w:hAnsi="Times New Roman" w:cs="Times New Roman"/>
          <w:sz w:val="28"/>
          <w:szCs w:val="28"/>
        </w:rPr>
        <w:tab/>
        <w:t>Киселева С.В.</w:t>
      </w:r>
    </w:p>
    <w:p w:rsidR="00596B9C" w:rsidRDefault="00596B9C" w:rsidP="00596B9C">
      <w:pPr>
        <w:pStyle w:val="a4"/>
        <w:tabs>
          <w:tab w:val="left" w:pos="6390"/>
        </w:tabs>
        <w:rPr>
          <w:rFonts w:ascii="Times New Roman" w:hAnsi="Times New Roman" w:cs="Times New Roman"/>
          <w:sz w:val="28"/>
          <w:szCs w:val="28"/>
        </w:rPr>
      </w:pPr>
    </w:p>
    <w:p w:rsidR="004A6931" w:rsidRDefault="004A6931" w:rsidP="00596B9C">
      <w:pPr>
        <w:pStyle w:val="a4"/>
        <w:tabs>
          <w:tab w:val="left" w:pos="6390"/>
        </w:tabs>
        <w:rPr>
          <w:rFonts w:ascii="Times New Roman" w:hAnsi="Times New Roman" w:cs="Times New Roman"/>
          <w:sz w:val="28"/>
          <w:szCs w:val="28"/>
        </w:rPr>
      </w:pPr>
    </w:p>
    <w:p w:rsidR="00596B9C" w:rsidRDefault="00596B9C" w:rsidP="00596B9C">
      <w:pPr>
        <w:pStyle w:val="a4"/>
        <w:tabs>
          <w:tab w:val="left" w:pos="6390"/>
        </w:tabs>
        <w:rPr>
          <w:rFonts w:ascii="Times New Roman" w:hAnsi="Times New Roman" w:cs="Times New Roman"/>
          <w:sz w:val="28"/>
          <w:szCs w:val="28"/>
        </w:rPr>
      </w:pPr>
    </w:p>
    <w:p w:rsidR="00596B9C" w:rsidRDefault="00596B9C" w:rsidP="00596B9C">
      <w:pPr>
        <w:pStyle w:val="a4"/>
        <w:tabs>
          <w:tab w:val="left" w:pos="639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596B9C" w:rsidRDefault="00596B9C" w:rsidP="00596B9C">
      <w:pPr>
        <w:pStyle w:val="a4"/>
        <w:tabs>
          <w:tab w:val="left" w:pos="6390"/>
        </w:tabs>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Утьминского сельского </w:t>
      </w:r>
    </w:p>
    <w:p w:rsidR="00596B9C" w:rsidRDefault="00596B9C" w:rsidP="00596B9C">
      <w:pPr>
        <w:pStyle w:val="a4"/>
        <w:tabs>
          <w:tab w:val="left" w:pos="6390"/>
        </w:tabs>
        <w:jc w:val="right"/>
        <w:rPr>
          <w:rFonts w:ascii="Times New Roman" w:hAnsi="Times New Roman" w:cs="Times New Roman"/>
          <w:sz w:val="28"/>
          <w:szCs w:val="28"/>
        </w:rPr>
      </w:pPr>
      <w:r>
        <w:rPr>
          <w:rFonts w:ascii="Times New Roman" w:hAnsi="Times New Roman" w:cs="Times New Roman"/>
          <w:sz w:val="28"/>
          <w:szCs w:val="28"/>
        </w:rPr>
        <w:t>поселения Тевризского муниципального района</w:t>
      </w:r>
    </w:p>
    <w:p w:rsidR="004A3CFF" w:rsidRDefault="00596B9C" w:rsidP="00596B9C">
      <w:pPr>
        <w:pStyle w:val="a4"/>
        <w:tabs>
          <w:tab w:val="left" w:pos="6390"/>
        </w:tabs>
        <w:jc w:val="right"/>
        <w:rPr>
          <w:rFonts w:ascii="Times New Roman" w:hAnsi="Times New Roman" w:cs="Times New Roman"/>
          <w:sz w:val="28"/>
          <w:szCs w:val="28"/>
        </w:rPr>
      </w:pPr>
      <w:r>
        <w:rPr>
          <w:rFonts w:ascii="Times New Roman" w:hAnsi="Times New Roman" w:cs="Times New Roman"/>
          <w:sz w:val="28"/>
          <w:szCs w:val="28"/>
        </w:rPr>
        <w:t xml:space="preserve">Омской области </w:t>
      </w:r>
      <w:r w:rsidR="004A3CFF">
        <w:rPr>
          <w:rFonts w:ascii="Times New Roman" w:hAnsi="Times New Roman" w:cs="Times New Roman"/>
          <w:sz w:val="28"/>
          <w:szCs w:val="28"/>
        </w:rPr>
        <w:t xml:space="preserve"> </w:t>
      </w:r>
    </w:p>
    <w:p w:rsidR="00596B9C" w:rsidRPr="00596B9C" w:rsidRDefault="00D839C4" w:rsidP="00596B9C">
      <w:pPr>
        <w:pStyle w:val="a4"/>
        <w:tabs>
          <w:tab w:val="left" w:pos="6390"/>
        </w:tabs>
        <w:jc w:val="right"/>
        <w:rPr>
          <w:rFonts w:ascii="Times New Roman" w:hAnsi="Times New Roman" w:cs="Times New Roman"/>
          <w:sz w:val="28"/>
          <w:szCs w:val="28"/>
        </w:rPr>
      </w:pPr>
      <w:r>
        <w:rPr>
          <w:rFonts w:ascii="Times New Roman" w:hAnsi="Times New Roman" w:cs="Times New Roman"/>
          <w:sz w:val="28"/>
          <w:szCs w:val="28"/>
        </w:rPr>
        <w:t>№ 104-р от 30.12.</w:t>
      </w:r>
      <w:r w:rsidR="00596B9C">
        <w:rPr>
          <w:rFonts w:ascii="Times New Roman" w:hAnsi="Times New Roman" w:cs="Times New Roman"/>
          <w:sz w:val="28"/>
          <w:szCs w:val="28"/>
        </w:rPr>
        <w:t>2022</w:t>
      </w:r>
    </w:p>
    <w:p w:rsidR="00596B9C" w:rsidRDefault="00596B9C" w:rsidP="00596B9C">
      <w:pPr>
        <w:ind w:firstLine="708"/>
      </w:pPr>
    </w:p>
    <w:p w:rsidR="00596B9C" w:rsidRDefault="00596B9C" w:rsidP="00596B9C"/>
    <w:p w:rsidR="00596B9C" w:rsidRPr="00AF2F28" w:rsidRDefault="00596B9C" w:rsidP="00E7158B">
      <w:pPr>
        <w:spacing w:after="0" w:line="240" w:lineRule="auto"/>
        <w:jc w:val="center"/>
        <w:rPr>
          <w:rFonts w:ascii="Tahoma" w:eastAsia="Times New Roman" w:hAnsi="Tahoma" w:cs="Tahoma"/>
          <w:color w:val="555555"/>
          <w:sz w:val="17"/>
          <w:szCs w:val="17"/>
          <w:lang w:eastAsia="ru-RU"/>
        </w:rPr>
      </w:pPr>
      <w:r>
        <w:tab/>
      </w:r>
      <w:r w:rsidRPr="00AF2F28">
        <w:rPr>
          <w:rFonts w:ascii="Times New Roman" w:eastAsia="Times New Roman" w:hAnsi="Times New Roman" w:cs="Times New Roman"/>
          <w:b/>
          <w:bCs/>
          <w:color w:val="000000"/>
          <w:sz w:val="28"/>
          <w:lang w:eastAsia="ru-RU"/>
        </w:rPr>
        <w:t xml:space="preserve">Положение о порядке и условиях приватизации муниципального имущества на территории </w:t>
      </w:r>
      <w:r w:rsidR="00E7158B">
        <w:rPr>
          <w:rFonts w:ascii="Times New Roman" w:eastAsia="Times New Roman" w:hAnsi="Times New Roman" w:cs="Times New Roman"/>
          <w:b/>
          <w:bCs/>
          <w:color w:val="000000"/>
          <w:sz w:val="28"/>
          <w:lang w:eastAsia="ru-RU"/>
        </w:rPr>
        <w:t>Утьминского сельского поселения Тевризского муниципального района Омской области</w:t>
      </w:r>
    </w:p>
    <w:p w:rsidR="00596B9C" w:rsidRPr="00AF2F28" w:rsidRDefault="00596B9C" w:rsidP="00E7158B">
      <w:pPr>
        <w:spacing w:after="0" w:line="240" w:lineRule="auto"/>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 ОБЩИЕ 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 Настоящее Положение разработано в соответствии с Гражданским </w:t>
      </w:r>
      <w:hyperlink r:id="rId5" w:history="1">
        <w:r w:rsidRPr="00AF2F28">
          <w:rPr>
            <w:rFonts w:ascii="Times New Roman" w:eastAsia="Times New Roman" w:hAnsi="Times New Roman" w:cs="Times New Roman"/>
            <w:color w:val="000000"/>
            <w:sz w:val="28"/>
            <w:lang w:eastAsia="ru-RU"/>
          </w:rPr>
          <w:t>кодексом</w:t>
        </w:r>
      </w:hyperlink>
      <w:r w:rsidRPr="00AF2F28">
        <w:rPr>
          <w:rFonts w:ascii="Times New Roman" w:eastAsia="Times New Roman" w:hAnsi="Times New Roman" w:cs="Times New Roman"/>
          <w:color w:val="000000"/>
          <w:sz w:val="28"/>
          <w:szCs w:val="28"/>
          <w:lang w:eastAsia="ru-RU"/>
        </w:rPr>
        <w:t> Российской Федерации и Федеральным </w:t>
      </w:r>
      <w:hyperlink r:id="rId6"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21 декабря 2001 года №178-ФЗ "О приватизации государственного и муниципального имущества" (далее - Закон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(далее - муниципальное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 Действие настоящего Положения не распространяется на отношения, возникающие при отчуждении: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б) природных ресурсов;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муниципального жилищного фонда;</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lastRenderedPageBreak/>
        <w:t>д</w:t>
      </w:r>
      <w:proofErr w:type="spellEnd"/>
      <w:r w:rsidRPr="00AF2F28">
        <w:rPr>
          <w:rFonts w:ascii="Times New Roman" w:eastAsia="Times New Roman" w:hAnsi="Times New Roman" w:cs="Times New Roman"/>
          <w:color w:val="000000"/>
          <w:sz w:val="28"/>
          <w:szCs w:val="28"/>
          <w:lang w:eastAsia="ru-RU"/>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е) муниципального имущества на основании судебного решения;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t>з</w:t>
      </w:r>
      <w:proofErr w:type="spellEnd"/>
      <w:r w:rsidRPr="00AF2F28">
        <w:rPr>
          <w:rFonts w:ascii="Times New Roman" w:eastAsia="Times New Roman" w:hAnsi="Times New Roman" w:cs="Times New Roman"/>
          <w:color w:val="000000"/>
          <w:sz w:val="28"/>
          <w:szCs w:val="28"/>
          <w:lang w:eastAsia="ru-RU"/>
        </w:rPr>
        <w:t>) муниципального имущества, находящегося за пределами территории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 муниципального имущества в случаях, предусмотренных международными договорами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AF2F28">
        <w:rPr>
          <w:rFonts w:ascii="Times New Roman" w:eastAsia="Times New Roman" w:hAnsi="Times New Roman" w:cs="Times New Roman"/>
          <w:color w:val="000000"/>
          <w:sz w:val="28"/>
          <w:szCs w:val="28"/>
          <w:lang w:eastAsia="ru-RU"/>
        </w:rPr>
        <w:t xml:space="preserve"> здания, строения и сооружения, находящиеся в собственности указанных организаций;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8" w:history="1">
        <w:r w:rsidRPr="00AF2F28">
          <w:rPr>
            <w:rFonts w:ascii="Times New Roman" w:eastAsia="Times New Roman" w:hAnsi="Times New Roman" w:cs="Times New Roman"/>
            <w:color w:val="000000"/>
            <w:sz w:val="28"/>
            <w:lang w:eastAsia="ru-RU"/>
          </w:rPr>
          <w:t>статьями 84.2</w:t>
        </w:r>
      </w:hyperlink>
      <w:r w:rsidRPr="00AF2F28">
        <w:rPr>
          <w:rFonts w:ascii="Times New Roman" w:eastAsia="Times New Roman" w:hAnsi="Times New Roman" w:cs="Times New Roman"/>
          <w:color w:val="000000"/>
          <w:sz w:val="28"/>
          <w:szCs w:val="28"/>
          <w:lang w:eastAsia="ru-RU"/>
        </w:rPr>
        <w:t>, </w:t>
      </w:r>
      <w:hyperlink r:id="rId9" w:history="1">
        <w:r w:rsidRPr="00AF2F28">
          <w:rPr>
            <w:rFonts w:ascii="Times New Roman" w:eastAsia="Times New Roman" w:hAnsi="Times New Roman" w:cs="Times New Roman"/>
            <w:color w:val="000000"/>
            <w:sz w:val="28"/>
            <w:lang w:eastAsia="ru-RU"/>
          </w:rPr>
          <w:t>84.7</w:t>
        </w:r>
      </w:hyperlink>
      <w:r w:rsidRPr="00AF2F28">
        <w:rPr>
          <w:rFonts w:ascii="Times New Roman" w:eastAsia="Times New Roman" w:hAnsi="Times New Roman" w:cs="Times New Roman"/>
          <w:color w:val="000000"/>
          <w:sz w:val="28"/>
          <w:szCs w:val="28"/>
          <w:lang w:eastAsia="ru-RU"/>
        </w:rPr>
        <w:t> и </w:t>
      </w:r>
      <w:hyperlink r:id="rId10" w:history="1">
        <w:r w:rsidRPr="00AF2F28">
          <w:rPr>
            <w:rFonts w:ascii="Times New Roman" w:eastAsia="Times New Roman" w:hAnsi="Times New Roman" w:cs="Times New Roman"/>
            <w:color w:val="000000"/>
            <w:sz w:val="28"/>
            <w:lang w:eastAsia="ru-RU"/>
          </w:rPr>
          <w:t>84.8</w:t>
        </w:r>
      </w:hyperlink>
      <w:r w:rsidRPr="00AF2F28">
        <w:rPr>
          <w:rFonts w:ascii="Times New Roman" w:eastAsia="Times New Roman" w:hAnsi="Times New Roman" w:cs="Times New Roman"/>
          <w:color w:val="000000"/>
          <w:sz w:val="28"/>
          <w:szCs w:val="28"/>
          <w:lang w:eastAsia="ru-RU"/>
        </w:rPr>
        <w:t> Федерального закона от 26 декабря 1995 года N 208-ФЗ "Об акционерных обществах";</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1"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1.3. Под приватизацией муниципального имущества понимается возмездное отчуждение имущества, находящегося в собственности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в собственность физических и (или) юридических лиц.</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Передача кредиторам муниципального имущества в зачет муниципальных заимствований, а равно обмен муниципального имущества </w:t>
      </w:r>
      <w:r w:rsidRPr="00AF2F28">
        <w:rPr>
          <w:rFonts w:ascii="Times New Roman" w:eastAsia="Times New Roman" w:hAnsi="Times New Roman" w:cs="Times New Roman"/>
          <w:color w:val="000000"/>
          <w:sz w:val="28"/>
          <w:szCs w:val="28"/>
          <w:lang w:eastAsia="ru-RU"/>
        </w:rPr>
        <w:lastRenderedPageBreak/>
        <w:t>на находящееся в частной собственности имущество не допускается, за исключением случаев, установленных </w:t>
      </w:r>
      <w:hyperlink r:id="rId12"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 Основными целями приватизации являются: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совершенствование управления муниципальной собственностью;</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 обеспечение доходной части бюджета </w:t>
      </w:r>
      <w:r w:rsidR="00E7158B">
        <w:rPr>
          <w:rFonts w:ascii="Times New Roman" w:eastAsia="Times New Roman" w:hAnsi="Times New Roman" w:cs="Times New Roman"/>
          <w:color w:val="000000"/>
          <w:sz w:val="28"/>
          <w:szCs w:val="28"/>
          <w:lang w:eastAsia="ru-RU"/>
        </w:rPr>
        <w:t>Утьминского сельского поселения</w:t>
      </w:r>
      <w:r w:rsidR="00E7158B" w:rsidRPr="00AF2F28">
        <w:rPr>
          <w:rFonts w:ascii="Times New Roman" w:eastAsia="Times New Roman" w:hAnsi="Times New Roman" w:cs="Times New Roman"/>
          <w:color w:val="000000"/>
          <w:sz w:val="28"/>
          <w:szCs w:val="28"/>
          <w:lang w:eastAsia="ru-RU"/>
        </w:rPr>
        <w:t xml:space="preserve">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привлечение инвестиций.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1.6. Объектами приватизации муниципальной собственности </w:t>
      </w:r>
      <w:r w:rsidR="00E7158B">
        <w:rPr>
          <w:rFonts w:ascii="Times New Roman" w:eastAsia="Times New Roman" w:hAnsi="Times New Roman" w:cs="Times New Roman"/>
          <w:color w:val="000000"/>
          <w:sz w:val="28"/>
          <w:szCs w:val="28"/>
          <w:lang w:eastAsia="ru-RU"/>
        </w:rPr>
        <w:t>Утьминского сельского поселения</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являются: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муниципальные унитарные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объекты муниципальной собственности, не используемые для реализации полномочий органов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незавершенные строительством объекты;</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находящиеся в муниципальной собственности акции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находящиеся в муниципальной собственности доли в уставных капиталах обществ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движимое муниципальное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1.7. Покупателями муниципального имущества могут быть любые физические и юридические лица, за исключением: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государственных и муниципальных унитарных предприятий, государственных и муниципальных учреждений;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AF2F28">
          <w:rPr>
            <w:rFonts w:ascii="Times New Roman" w:eastAsia="Times New Roman" w:hAnsi="Times New Roman" w:cs="Times New Roman"/>
            <w:color w:val="000000"/>
            <w:sz w:val="28"/>
            <w:lang w:eastAsia="ru-RU"/>
          </w:rPr>
          <w:t>статьей 25</w:t>
        </w:r>
      </w:hyperlink>
      <w:r w:rsidRPr="00AF2F28">
        <w:rPr>
          <w:rFonts w:ascii="Times New Roman" w:eastAsia="Times New Roman" w:hAnsi="Times New Roman" w:cs="Times New Roman"/>
          <w:color w:val="000000"/>
          <w:sz w:val="28"/>
          <w:szCs w:val="28"/>
          <w:lang w:eastAsia="ru-RU"/>
        </w:rPr>
        <w:t> Закона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AF2F28">
          <w:rPr>
            <w:rFonts w:ascii="Times New Roman" w:eastAsia="Times New Roman" w:hAnsi="Times New Roman" w:cs="Times New Roman"/>
            <w:color w:val="000000"/>
            <w:sz w:val="28"/>
            <w:lang w:eastAsia="ru-RU"/>
          </w:rPr>
          <w:t>перечень</w:t>
        </w:r>
      </w:hyperlink>
      <w:r w:rsidRPr="00AF2F28">
        <w:rPr>
          <w:rFonts w:ascii="Times New Roman" w:eastAsia="Times New Roman" w:hAnsi="Times New Roman" w:cs="Times New Roman"/>
          <w:color w:val="000000"/>
          <w:sz w:val="28"/>
          <w:szCs w:val="28"/>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F2F28">
        <w:rPr>
          <w:rFonts w:ascii="Times New Roman" w:eastAsia="Times New Roman" w:hAnsi="Times New Roman" w:cs="Times New Roman"/>
          <w:color w:val="000000"/>
          <w:sz w:val="28"/>
          <w:szCs w:val="28"/>
          <w:lang w:eastAsia="ru-RU"/>
        </w:rPr>
        <w:t>офшорные</w:t>
      </w:r>
      <w:proofErr w:type="spellEnd"/>
      <w:r w:rsidRPr="00AF2F28">
        <w:rPr>
          <w:rFonts w:ascii="Times New Roman" w:eastAsia="Times New Roman" w:hAnsi="Times New Roman" w:cs="Times New Roman"/>
          <w:color w:val="000000"/>
          <w:sz w:val="28"/>
          <w:szCs w:val="28"/>
          <w:lang w:eastAsia="ru-RU"/>
        </w:rPr>
        <w:t xml:space="preserve"> зоны), и которые не осуществляют раскрытие и предоставление информации о своих </w:t>
      </w:r>
      <w:proofErr w:type="spellStart"/>
      <w:r w:rsidRPr="00AF2F28">
        <w:rPr>
          <w:rFonts w:ascii="Times New Roman" w:eastAsia="Times New Roman" w:hAnsi="Times New Roman" w:cs="Times New Roman"/>
          <w:color w:val="000000"/>
          <w:sz w:val="28"/>
          <w:szCs w:val="28"/>
          <w:lang w:eastAsia="ru-RU"/>
        </w:rPr>
        <w:t>выгодоприобретателях</w:t>
      </w:r>
      <w:proofErr w:type="spellEnd"/>
      <w:r w:rsidRPr="00AF2F28">
        <w:rPr>
          <w:rFonts w:ascii="Times New Roman" w:eastAsia="Times New Roman" w:hAnsi="Times New Roman" w:cs="Times New Roman"/>
          <w:color w:val="000000"/>
          <w:sz w:val="28"/>
          <w:szCs w:val="28"/>
          <w:lang w:eastAsia="ru-RU"/>
        </w:rPr>
        <w:t xml:space="preserve">, </w:t>
      </w:r>
      <w:proofErr w:type="spellStart"/>
      <w:r w:rsidRPr="00AF2F28">
        <w:rPr>
          <w:rFonts w:ascii="Times New Roman" w:eastAsia="Times New Roman" w:hAnsi="Times New Roman" w:cs="Times New Roman"/>
          <w:color w:val="000000"/>
          <w:sz w:val="28"/>
          <w:szCs w:val="28"/>
          <w:lang w:eastAsia="ru-RU"/>
        </w:rPr>
        <w:t>бенефициарных</w:t>
      </w:r>
      <w:proofErr w:type="spellEnd"/>
      <w:r w:rsidRPr="00AF2F28">
        <w:rPr>
          <w:rFonts w:ascii="Times New Roman" w:eastAsia="Times New Roman" w:hAnsi="Times New Roman" w:cs="Times New Roman"/>
          <w:color w:val="000000"/>
          <w:sz w:val="28"/>
          <w:szCs w:val="28"/>
          <w:lang w:eastAsia="ru-RU"/>
        </w:rPr>
        <w:t xml:space="preserve"> владельцах и контролирующих лицах в порядке, установленном Правительством Российской</w:t>
      </w:r>
      <w:proofErr w:type="gramEnd"/>
      <w:r w:rsidRPr="00AF2F28">
        <w:rPr>
          <w:rFonts w:ascii="Times New Roman" w:eastAsia="Times New Roman" w:hAnsi="Times New Roman" w:cs="Times New Roman"/>
          <w:color w:val="000000"/>
          <w:sz w:val="28"/>
          <w:szCs w:val="28"/>
          <w:lang w:eastAsia="ru-RU"/>
        </w:rPr>
        <w:t xml:space="preserve"> Федерации.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E7158B">
        <w:rPr>
          <w:rFonts w:ascii="Times New Roman" w:eastAsia="Times New Roman" w:hAnsi="Times New Roman" w:cs="Times New Roman"/>
          <w:color w:val="000000"/>
          <w:sz w:val="28"/>
          <w:szCs w:val="28"/>
          <w:lang w:eastAsia="ru-RU"/>
        </w:rPr>
        <w:t>Утьминского сельского поселения</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(далее - Продавец).</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1.9. Цена продажи приватизируемого имущества определяется в соответствии с требованиями </w:t>
      </w:r>
      <w:hyperlink r:id="rId15"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 приватизации, с учетом положений о формировании начальной цены (независимая оценка).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1.10. Отношения по отчуждению муниципального имущества, не урегулированные настоящим Положением и </w:t>
      </w:r>
      <w:hyperlink r:id="rId16"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 регулируются гражданским законодательством и нормативными правовыми актами органа местного самоуправления.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1.11. В соответствии с </w:t>
      </w:r>
      <w:proofErr w:type="gramStart"/>
      <w:r w:rsidRPr="00AF2F28">
        <w:rPr>
          <w:rFonts w:ascii="Times New Roman" w:eastAsia="Times New Roman" w:hAnsi="Times New Roman" w:cs="Times New Roman"/>
          <w:color w:val="000000"/>
          <w:sz w:val="28"/>
          <w:szCs w:val="28"/>
          <w:lang w:eastAsia="ru-RU"/>
        </w:rPr>
        <w:t>ч</w:t>
      </w:r>
      <w:proofErr w:type="gramEnd"/>
      <w:r w:rsidRPr="00AF2F28">
        <w:rPr>
          <w:rFonts w:ascii="Times New Roman" w:eastAsia="Times New Roman" w:hAnsi="Times New Roman" w:cs="Times New Roman"/>
          <w:color w:val="000000"/>
          <w:sz w:val="28"/>
          <w:szCs w:val="28"/>
          <w:lang w:eastAsia="ru-RU"/>
        </w:rPr>
        <w:t>.3 ст.3 Закона о приватизации, приватизации не подлежит имущество, отнесенное федеральными </w:t>
      </w:r>
      <w:hyperlink r:id="rId17" w:history="1">
        <w:r w:rsidRPr="00AF2F28">
          <w:rPr>
            <w:rFonts w:ascii="Times New Roman" w:eastAsia="Times New Roman" w:hAnsi="Times New Roman" w:cs="Times New Roman"/>
            <w:color w:val="000000"/>
            <w:sz w:val="28"/>
            <w:lang w:eastAsia="ru-RU"/>
          </w:rPr>
          <w:t>законами</w:t>
        </w:r>
      </w:hyperlink>
      <w:r w:rsidRPr="00AF2F28">
        <w:rPr>
          <w:rFonts w:ascii="Times New Roman" w:eastAsia="Times New Roman" w:hAnsi="Times New Roman" w:cs="Times New Roman"/>
          <w:color w:val="000000"/>
          <w:sz w:val="28"/>
          <w:szCs w:val="28"/>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2. КОМПЕТЕНЦИЯ ОРГАНОВ МЕСТНОГО САМОУПРАВЛЕНИЯ В СФЕРЕ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2.2. </w:t>
      </w:r>
      <w:proofErr w:type="gramStart"/>
      <w:r w:rsidRPr="00AF2F28">
        <w:rPr>
          <w:rFonts w:ascii="Times New Roman" w:eastAsia="Times New Roman" w:hAnsi="Times New Roman" w:cs="Times New Roman"/>
          <w:color w:val="000000"/>
          <w:sz w:val="28"/>
          <w:szCs w:val="28"/>
          <w:lang w:eastAsia="ru-RU"/>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18" w:anchor="P149" w:history="1">
        <w:r w:rsidRPr="00AF2F28">
          <w:rPr>
            <w:rFonts w:ascii="Times New Roman" w:eastAsia="Times New Roman" w:hAnsi="Times New Roman" w:cs="Times New Roman"/>
            <w:color w:val="000000"/>
            <w:sz w:val="28"/>
            <w:lang w:eastAsia="ru-RU"/>
          </w:rPr>
          <w:t>подпункте 8.1 пункта 1</w:t>
        </w:r>
      </w:hyperlink>
      <w:r w:rsidRPr="00AF2F28">
        <w:rPr>
          <w:rFonts w:ascii="Times New Roman" w:eastAsia="Times New Roman" w:hAnsi="Times New Roman" w:cs="Times New Roman"/>
          <w:color w:val="000000"/>
          <w:sz w:val="28"/>
          <w:szCs w:val="28"/>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 Муниципальное имущество, приватизация которого запрещена: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2.3.1. Муниципальные дороги, мосты и предприятия, осуществляющие их содержание, ремонт и реконструкцию.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2.3.2. Иное имущество, не подлежащее приватизации в соответствии с федеральным законодательством.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0" w:name="P146"/>
      <w:bookmarkEnd w:id="0"/>
      <w:r w:rsidRPr="00AF2F28">
        <w:rPr>
          <w:rFonts w:ascii="Times New Roman" w:eastAsia="Times New Roman" w:hAnsi="Times New Roman" w:cs="Times New Roman"/>
          <w:color w:val="000000"/>
          <w:sz w:val="28"/>
          <w:szCs w:val="28"/>
          <w:lang w:eastAsia="ru-RU"/>
        </w:rPr>
        <w:t xml:space="preserve">2.4. Муниципальное имущество, приватизация которого осуществляется по решению Главы </w:t>
      </w:r>
      <w:r w:rsidR="00E7158B">
        <w:rPr>
          <w:rFonts w:ascii="Times New Roman" w:eastAsia="Times New Roman" w:hAnsi="Times New Roman" w:cs="Times New Roman"/>
          <w:color w:val="000000"/>
          <w:sz w:val="28"/>
          <w:szCs w:val="28"/>
          <w:lang w:eastAsia="ru-RU"/>
        </w:rPr>
        <w:t>Администрации</w:t>
      </w:r>
      <w:r w:rsidR="00E7158B" w:rsidRPr="00E7158B">
        <w:rPr>
          <w:rFonts w:ascii="Times New Roman" w:eastAsia="Times New Roman" w:hAnsi="Times New Roman" w:cs="Times New Roman"/>
          <w:color w:val="000000"/>
          <w:sz w:val="28"/>
          <w:szCs w:val="28"/>
          <w:lang w:eastAsia="ru-RU"/>
        </w:rPr>
        <w:t xml:space="preserve">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согласовывается с Советом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оформленному в виде решения Совета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2.4.2. Муниципальное имущество, приватизация которого осуществляется путем продажи его на конкурсе</w:t>
      </w:r>
      <w:bookmarkStart w:id="1" w:name="P151"/>
      <w:bookmarkEnd w:id="1"/>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2.4.3. Объекты сетевой инженерной инфраструктуры города (в том числе </w:t>
      </w:r>
      <w:proofErr w:type="spellStart"/>
      <w:r w:rsidRPr="00AF2F28">
        <w:rPr>
          <w:rFonts w:ascii="Times New Roman" w:eastAsia="Times New Roman" w:hAnsi="Times New Roman" w:cs="Times New Roman"/>
          <w:color w:val="000000"/>
          <w:sz w:val="28"/>
          <w:szCs w:val="28"/>
          <w:lang w:eastAsia="ru-RU"/>
        </w:rPr>
        <w:t>электро</w:t>
      </w:r>
      <w:proofErr w:type="spellEnd"/>
      <w:r w:rsidRPr="00AF2F28">
        <w:rPr>
          <w:rFonts w:ascii="Times New Roman" w:eastAsia="Times New Roman" w:hAnsi="Times New Roman" w:cs="Times New Roman"/>
          <w:color w:val="000000"/>
          <w:sz w:val="28"/>
          <w:szCs w:val="28"/>
          <w:lang w:eastAsia="ru-RU"/>
        </w:rPr>
        <w:t>-, тепло- и газоснабжения, водопроводно-канализационного хозяйства, наружного освещения).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2.4.6. Муниципальные унитарные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2.4.7. Находящиеся в муниципальной собственности акции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2.4.9. Движимое муниципальное имущество балансовой стоимостью более 300 000 рублей.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3" w:name="P163"/>
      <w:bookmarkEnd w:id="3"/>
      <w:r w:rsidRPr="00AF2F28">
        <w:rPr>
          <w:rFonts w:ascii="Times New Roman" w:eastAsia="Times New Roman" w:hAnsi="Times New Roman" w:cs="Times New Roman"/>
          <w:color w:val="000000"/>
          <w:sz w:val="28"/>
          <w:szCs w:val="28"/>
          <w:lang w:eastAsia="ru-RU"/>
        </w:rPr>
        <w:t xml:space="preserve">2.5. Муниципальное имущество, приватизация которого осуществляется по решению администрации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2.5.1. Муниципальное имущество, не указанное в пунктах </w:t>
      </w:r>
      <w:hyperlink r:id="rId19" w:anchor="P146" w:history="1">
        <w:r w:rsidRPr="00AF2F28">
          <w:rPr>
            <w:rFonts w:ascii="Times New Roman" w:eastAsia="Times New Roman" w:hAnsi="Times New Roman" w:cs="Times New Roman"/>
            <w:color w:val="000000"/>
            <w:sz w:val="28"/>
            <w:lang w:eastAsia="ru-RU"/>
          </w:rPr>
          <w:t>3.1</w:t>
        </w:r>
      </w:hyperlink>
      <w:r w:rsidRPr="00AF2F28">
        <w:rPr>
          <w:rFonts w:ascii="Times New Roman" w:eastAsia="Times New Roman" w:hAnsi="Times New Roman" w:cs="Times New Roman"/>
          <w:color w:val="000000"/>
          <w:sz w:val="28"/>
          <w:szCs w:val="28"/>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4" w:name="P166"/>
      <w:bookmarkEnd w:id="4"/>
      <w:r w:rsidRPr="00AF2F28">
        <w:rPr>
          <w:rFonts w:ascii="Times New Roman" w:eastAsia="Times New Roman" w:hAnsi="Times New Roman" w:cs="Times New Roman"/>
          <w:color w:val="000000"/>
          <w:sz w:val="28"/>
          <w:szCs w:val="28"/>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2.5.3. </w:t>
      </w:r>
      <w:proofErr w:type="gramStart"/>
      <w:r w:rsidRPr="00AF2F28">
        <w:rPr>
          <w:rFonts w:ascii="Times New Roman" w:eastAsia="Times New Roman" w:hAnsi="Times New Roman" w:cs="Times New Roman"/>
          <w:color w:val="000000"/>
          <w:sz w:val="28"/>
          <w:szCs w:val="28"/>
          <w:lang w:eastAsia="ru-RU"/>
        </w:rPr>
        <w:t>Недвижимое муниципальное имущество, арендуемое субъектами малого и среднего предпринимательства, приватизируемое на основании </w:t>
      </w:r>
      <w:hyperlink r:id="rId20" w:history="1">
        <w:r w:rsidRPr="00AF2F28">
          <w:rPr>
            <w:rFonts w:ascii="Times New Roman" w:eastAsia="Times New Roman" w:hAnsi="Times New Roman" w:cs="Times New Roman"/>
            <w:color w:val="000000"/>
            <w:sz w:val="28"/>
            <w:lang w:eastAsia="ru-RU"/>
          </w:rPr>
          <w:t>части 2 статьи 9</w:t>
        </w:r>
      </w:hyperlink>
      <w:r w:rsidRPr="00AF2F28">
        <w:rPr>
          <w:rFonts w:ascii="Times New Roman" w:eastAsia="Times New Roman" w:hAnsi="Times New Roman" w:cs="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3. ПЛАНИРОВАНИЕ ПРИВАТИЗАЦИИ </w:t>
      </w:r>
      <w:proofErr w:type="gramStart"/>
      <w:r w:rsidRPr="00AF2F28">
        <w:rPr>
          <w:rFonts w:ascii="Times New Roman" w:eastAsia="Times New Roman" w:hAnsi="Times New Roman" w:cs="Times New Roman"/>
          <w:b/>
          <w:bCs/>
          <w:color w:val="000000"/>
          <w:sz w:val="28"/>
          <w:lang w:eastAsia="ru-RU"/>
        </w:rPr>
        <w:t>МУНИЦИПАЛЬНОГО</w:t>
      </w:r>
      <w:proofErr w:type="gramEnd"/>
      <w:r w:rsidRPr="00AF2F28">
        <w:rPr>
          <w:rFonts w:ascii="Times New Roman" w:eastAsia="Times New Roman" w:hAnsi="Times New Roman" w:cs="Times New Roman"/>
          <w:b/>
          <w:bCs/>
          <w:color w:val="000000"/>
          <w:sz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1" w:anchor="P161" w:history="1">
        <w:r w:rsidRPr="00AF2F28">
          <w:rPr>
            <w:rFonts w:ascii="Times New Roman" w:eastAsia="Times New Roman" w:hAnsi="Times New Roman" w:cs="Times New Roman"/>
            <w:color w:val="000000"/>
            <w:sz w:val="28"/>
            <w:lang w:eastAsia="ru-RU"/>
          </w:rPr>
          <w:t>2.5.1</w:t>
        </w:r>
      </w:hyperlink>
      <w:r w:rsidRPr="00AF2F28">
        <w:rPr>
          <w:rFonts w:ascii="Times New Roman" w:eastAsia="Times New Roman" w:hAnsi="Times New Roman" w:cs="Times New Roman"/>
          <w:color w:val="000000"/>
          <w:sz w:val="28"/>
          <w:szCs w:val="28"/>
          <w:lang w:eastAsia="ru-RU"/>
        </w:rPr>
        <w:t>, </w:t>
      </w:r>
      <w:hyperlink r:id="rId22" w:anchor="P166" w:history="1">
        <w:r w:rsidRPr="00AF2F28">
          <w:rPr>
            <w:rFonts w:ascii="Times New Roman" w:eastAsia="Times New Roman" w:hAnsi="Times New Roman" w:cs="Times New Roman"/>
            <w:color w:val="000000"/>
            <w:sz w:val="28"/>
            <w:lang w:eastAsia="ru-RU"/>
          </w:rPr>
          <w:t>2.5.2</w:t>
        </w:r>
      </w:hyperlink>
      <w:r w:rsidRPr="00AF2F28">
        <w:rPr>
          <w:rFonts w:ascii="Times New Roman" w:eastAsia="Times New Roman" w:hAnsi="Times New Roman" w:cs="Times New Roman"/>
          <w:color w:val="000000"/>
          <w:sz w:val="28"/>
          <w:szCs w:val="28"/>
          <w:lang w:eastAsia="ru-RU"/>
        </w:rPr>
        <w:t> и </w:t>
      </w:r>
      <w:hyperlink r:id="rId23" w:anchor="P168" w:history="1">
        <w:r w:rsidRPr="00AF2F28">
          <w:rPr>
            <w:rFonts w:ascii="Times New Roman" w:eastAsia="Times New Roman" w:hAnsi="Times New Roman" w:cs="Times New Roman"/>
            <w:color w:val="000000"/>
            <w:sz w:val="28"/>
            <w:lang w:eastAsia="ru-RU"/>
          </w:rPr>
          <w:t>2.5.3</w:t>
        </w:r>
      </w:hyperlink>
      <w:r w:rsidRPr="00AF2F28">
        <w:rPr>
          <w:rFonts w:ascii="Times New Roman" w:eastAsia="Times New Roman" w:hAnsi="Times New Roman" w:cs="Times New Roman"/>
          <w:color w:val="000000"/>
          <w:sz w:val="28"/>
          <w:szCs w:val="28"/>
          <w:lang w:eastAsia="ru-RU"/>
        </w:rPr>
        <w:t> настоящего Положения.</w:t>
      </w:r>
    </w:p>
    <w:p w:rsidR="00E7158B" w:rsidRDefault="00596B9C" w:rsidP="00596B9C">
      <w:pPr>
        <w:spacing w:after="0" w:line="240" w:lineRule="auto"/>
        <w:ind w:firstLine="709"/>
        <w:jc w:val="both"/>
        <w:rPr>
          <w:rFonts w:ascii="Times New Roman" w:eastAsia="Times New Roman" w:hAnsi="Times New Roman" w:cs="Times New Roman"/>
          <w:color w:val="000000"/>
          <w:sz w:val="28"/>
          <w:szCs w:val="28"/>
          <w:lang w:eastAsia="ru-RU"/>
        </w:rPr>
      </w:pPr>
      <w:r w:rsidRPr="00AF2F28">
        <w:rPr>
          <w:rFonts w:ascii="Times New Roman" w:eastAsia="Times New Roman" w:hAnsi="Times New Roman" w:cs="Times New Roman"/>
          <w:color w:val="000000"/>
          <w:sz w:val="28"/>
          <w:szCs w:val="28"/>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E7158B">
        <w:rPr>
          <w:rFonts w:ascii="Times New Roman" w:eastAsia="Times New Roman" w:hAnsi="Times New Roman" w:cs="Times New Roman"/>
          <w:color w:val="000000"/>
          <w:sz w:val="28"/>
          <w:szCs w:val="28"/>
          <w:lang w:eastAsia="ru-RU"/>
        </w:rPr>
        <w:t>Утьминского сельского поселения</w:t>
      </w:r>
      <w:r w:rsidR="00E7158B" w:rsidRPr="00AF2F28">
        <w:rPr>
          <w:rFonts w:ascii="Times New Roman" w:eastAsia="Times New Roman" w:hAnsi="Times New Roman" w:cs="Times New Roman"/>
          <w:color w:val="000000"/>
          <w:sz w:val="28"/>
          <w:szCs w:val="28"/>
          <w:lang w:eastAsia="ru-RU"/>
        </w:rPr>
        <w:t xml:space="preserve">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4" w:anchor="P161" w:history="1">
        <w:r w:rsidRPr="00AF2F28">
          <w:rPr>
            <w:rFonts w:ascii="Times New Roman" w:eastAsia="Times New Roman" w:hAnsi="Times New Roman" w:cs="Times New Roman"/>
            <w:color w:val="000000"/>
            <w:sz w:val="28"/>
            <w:lang w:eastAsia="ru-RU"/>
          </w:rPr>
          <w:t>2.5.1</w:t>
        </w:r>
      </w:hyperlink>
      <w:r w:rsidRPr="00AF2F28">
        <w:rPr>
          <w:rFonts w:ascii="Times New Roman" w:eastAsia="Times New Roman" w:hAnsi="Times New Roman" w:cs="Times New Roman"/>
          <w:color w:val="000000"/>
          <w:sz w:val="28"/>
          <w:szCs w:val="28"/>
          <w:lang w:eastAsia="ru-RU"/>
        </w:rPr>
        <w:t>, </w:t>
      </w:r>
      <w:hyperlink r:id="rId25" w:anchor="P166" w:history="1">
        <w:r w:rsidRPr="00AF2F28">
          <w:rPr>
            <w:rFonts w:ascii="Times New Roman" w:eastAsia="Times New Roman" w:hAnsi="Times New Roman" w:cs="Times New Roman"/>
            <w:color w:val="000000"/>
            <w:sz w:val="28"/>
            <w:lang w:eastAsia="ru-RU"/>
          </w:rPr>
          <w:t>2.5.2</w:t>
        </w:r>
      </w:hyperlink>
      <w:r w:rsidRPr="00AF2F28">
        <w:rPr>
          <w:rFonts w:ascii="Times New Roman" w:eastAsia="Times New Roman" w:hAnsi="Times New Roman" w:cs="Times New Roman"/>
          <w:color w:val="000000"/>
          <w:sz w:val="28"/>
          <w:szCs w:val="28"/>
          <w:lang w:eastAsia="ru-RU"/>
        </w:rPr>
        <w:t> и </w:t>
      </w:r>
      <w:hyperlink r:id="rId26" w:anchor="P168" w:history="1">
        <w:r w:rsidRPr="00AF2F28">
          <w:rPr>
            <w:rFonts w:ascii="Times New Roman" w:eastAsia="Times New Roman" w:hAnsi="Times New Roman" w:cs="Times New Roman"/>
            <w:color w:val="000000"/>
            <w:sz w:val="28"/>
            <w:lang w:eastAsia="ru-RU"/>
          </w:rPr>
          <w:t>2.5.3</w:t>
        </w:r>
      </w:hyperlink>
      <w:r w:rsidRPr="00AF2F28">
        <w:rPr>
          <w:rFonts w:ascii="Times New Roman" w:eastAsia="Times New Roman" w:hAnsi="Times New Roman" w:cs="Times New Roman"/>
          <w:color w:val="000000"/>
          <w:sz w:val="28"/>
          <w:szCs w:val="28"/>
          <w:lang w:eastAsia="ru-RU"/>
        </w:rPr>
        <w:t> настоящего 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прогнозном плане приватизации муниципального имущества указываются следующие сведения: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а) в отношении </w:t>
      </w:r>
      <w:proofErr w:type="gramStart"/>
      <w:r w:rsidRPr="00AF2F28">
        <w:rPr>
          <w:rFonts w:ascii="Times New Roman" w:eastAsia="Times New Roman" w:hAnsi="Times New Roman" w:cs="Times New Roman"/>
          <w:color w:val="000000"/>
          <w:sz w:val="28"/>
          <w:szCs w:val="28"/>
          <w:lang w:eastAsia="ru-RU"/>
        </w:rPr>
        <w:t>муниципального</w:t>
      </w:r>
      <w:proofErr w:type="gramEnd"/>
      <w:r w:rsidRPr="00AF2F28">
        <w:rPr>
          <w:rFonts w:ascii="Times New Roman" w:eastAsia="Times New Roman" w:hAnsi="Times New Roman" w:cs="Times New Roman"/>
          <w:color w:val="000000"/>
          <w:sz w:val="28"/>
          <w:szCs w:val="28"/>
          <w:lang w:eastAsia="ru-RU"/>
        </w:rPr>
        <w:t xml:space="preserve"> унитарного предприятии: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местоположение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способ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б) в отношении акций, находящихся в муниципальной собственности и подлежащих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местонахождение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количество акций, подлежащих приватизации, с указанием доли этих акций в общем количестве акций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в) в отношении доли в уставном капитале общества с ограниченной ответственностью, принадлежащей </w:t>
      </w:r>
      <w:proofErr w:type="spellStart"/>
      <w:r w:rsidR="00E7158B">
        <w:rPr>
          <w:rFonts w:ascii="Times New Roman" w:eastAsia="Times New Roman" w:hAnsi="Times New Roman" w:cs="Times New Roman"/>
          <w:color w:val="000000"/>
          <w:sz w:val="28"/>
          <w:szCs w:val="28"/>
          <w:lang w:eastAsia="ru-RU"/>
        </w:rPr>
        <w:t>Утьминскому</w:t>
      </w:r>
      <w:proofErr w:type="spellEnd"/>
      <w:r w:rsidR="00E7158B">
        <w:rPr>
          <w:rFonts w:ascii="Times New Roman" w:eastAsia="Times New Roman" w:hAnsi="Times New Roman" w:cs="Times New Roman"/>
          <w:color w:val="000000"/>
          <w:sz w:val="28"/>
          <w:szCs w:val="28"/>
          <w:lang w:eastAsia="ru-RU"/>
        </w:rPr>
        <w:t xml:space="preserve"> сельскому поселению</w:t>
      </w:r>
      <w:r w:rsidR="00E7158B"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и подлежащей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и местонахождение общества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в отношении иного имущества, подлежащего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его наименование и место расположения;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способ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иные данные, позволяющие идентифицировать муниципальное имущество (характеристика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3.4. Прогнозный план приватизации муниципального имущества вносится на рассмотрение в </w:t>
      </w:r>
      <w:r w:rsidR="00E7158B">
        <w:rPr>
          <w:rFonts w:ascii="Times New Roman" w:eastAsia="Times New Roman" w:hAnsi="Times New Roman" w:cs="Times New Roman"/>
          <w:color w:val="000000"/>
          <w:sz w:val="28"/>
          <w:szCs w:val="28"/>
          <w:lang w:eastAsia="ru-RU"/>
        </w:rPr>
        <w:t>Совет Утьминского сельского поселения (далее – Совет) Главой Администрации</w:t>
      </w:r>
      <w:r w:rsidRPr="00AF2F28">
        <w:rPr>
          <w:rFonts w:ascii="Times New Roman" w:eastAsia="Times New Roman" w:hAnsi="Times New Roman" w:cs="Times New Roman"/>
          <w:color w:val="000000"/>
          <w:sz w:val="28"/>
          <w:szCs w:val="28"/>
          <w:lang w:eastAsia="ru-RU"/>
        </w:rPr>
        <w:t xml:space="preserve">  и утверждается решением Совета. Изменения </w:t>
      </w:r>
      <w:r w:rsidRPr="00AF2F28">
        <w:rPr>
          <w:rFonts w:ascii="Times New Roman" w:eastAsia="Times New Roman" w:hAnsi="Times New Roman" w:cs="Times New Roman"/>
          <w:color w:val="000000"/>
          <w:sz w:val="28"/>
          <w:szCs w:val="28"/>
          <w:lang w:eastAsia="ru-RU"/>
        </w:rPr>
        <w:lastRenderedPageBreak/>
        <w:t xml:space="preserve">в прогнозный план приватизации муниципального имущества утверждается решениями Совета по предложению Главы </w:t>
      </w:r>
      <w:r w:rsidR="00E7158B">
        <w:rPr>
          <w:rFonts w:ascii="Times New Roman" w:eastAsia="Times New Roman" w:hAnsi="Times New Roman" w:cs="Times New Roman"/>
          <w:color w:val="000000"/>
          <w:sz w:val="28"/>
          <w:szCs w:val="28"/>
          <w:lang w:eastAsia="ru-RU"/>
        </w:rPr>
        <w:t>Администрации</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2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 в отношении приватизируемых федеральных государственных предприятий.</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3.6. Прогнозный план приватизации муниципального имущества размещается на официальном сайте администрации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3.7. </w:t>
      </w:r>
      <w:proofErr w:type="gramStart"/>
      <w:r w:rsidRPr="00AF2F28">
        <w:rPr>
          <w:rFonts w:ascii="Times New Roman" w:eastAsia="Times New Roman" w:hAnsi="Times New Roman" w:cs="Times New Roman"/>
          <w:color w:val="000000"/>
          <w:sz w:val="28"/>
          <w:szCs w:val="28"/>
          <w:lang w:eastAsia="ru-RU"/>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AF2F28">
        <w:rPr>
          <w:rFonts w:ascii="Times New Roman" w:eastAsia="Times New Roman" w:hAnsi="Times New Roman" w:cs="Times New Roman"/>
          <w:color w:val="000000"/>
          <w:sz w:val="28"/>
          <w:szCs w:val="28"/>
          <w:lang w:eastAsia="ru-RU"/>
        </w:rPr>
        <w:t>, на сайте в сети Интернет.</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4. ПОРЯДОК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6" w:name="P222"/>
      <w:bookmarkStart w:id="7" w:name="P249"/>
      <w:bookmarkEnd w:id="6"/>
      <w:bookmarkEnd w:id="7"/>
      <w:r w:rsidRPr="00AF2F28">
        <w:rPr>
          <w:rFonts w:ascii="Times New Roman" w:eastAsia="Times New Roman" w:hAnsi="Times New Roman" w:cs="Times New Roman"/>
          <w:color w:val="000000"/>
          <w:sz w:val="28"/>
          <w:szCs w:val="28"/>
          <w:lang w:eastAsia="ru-RU"/>
        </w:rPr>
        <w:t> </w:t>
      </w:r>
    </w:p>
    <w:p w:rsidR="00596B9C" w:rsidRPr="00AF2F28" w:rsidRDefault="00E7158B" w:rsidP="00596B9C">
      <w:pPr>
        <w:spacing w:after="0" w:line="240" w:lineRule="auto"/>
        <w:ind w:firstLine="709"/>
        <w:jc w:val="both"/>
        <w:rPr>
          <w:rFonts w:ascii="Tahoma" w:eastAsia="Times New Roman" w:hAnsi="Tahoma" w:cs="Tahoma"/>
          <w:color w:val="555555"/>
          <w:sz w:val="17"/>
          <w:szCs w:val="17"/>
          <w:lang w:eastAsia="ru-RU"/>
        </w:rPr>
      </w:pPr>
      <w:r>
        <w:rPr>
          <w:rFonts w:ascii="Times New Roman" w:eastAsia="Times New Roman" w:hAnsi="Times New Roman" w:cs="Times New Roman"/>
          <w:color w:val="000000"/>
          <w:sz w:val="28"/>
          <w:szCs w:val="28"/>
          <w:lang w:eastAsia="ru-RU"/>
        </w:rPr>
        <w:t>4.1</w:t>
      </w:r>
      <w:r w:rsidR="00596B9C" w:rsidRPr="00AF2F28">
        <w:rPr>
          <w:rFonts w:ascii="Times New Roman" w:eastAsia="Times New Roman" w:hAnsi="Times New Roman" w:cs="Times New Roman"/>
          <w:color w:val="000000"/>
          <w:sz w:val="28"/>
          <w:szCs w:val="28"/>
          <w:lang w:eastAsia="ru-RU"/>
        </w:rPr>
        <w:t>.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Используются следующие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преобразование унитарного предприятия в акционерное общество;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 преобразование унитарного предприятия в общество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продажа муниципального имущества на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продажа акций акционерных обществ на специализированном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продажа муниципального имущества на конкурсе;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 продажа муниципального имущества посредством публичного предложения;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продажа муниципального имущества без объявления цены;</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 внесение муниципального имущества в качестве вклада в уставные капиталы акционерных обществ;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 продажа акций акционерных обществ по результатам доверительного управления.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2. Приватизация имущественных комплексов унитарных предприятий осуществляется путем их преобразования в хозяйственные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Приватизация имущественного комплекса унитарного предприятия в случае, если определенный в соответствии со </w:t>
      </w:r>
      <w:hyperlink r:id="rId28" w:anchor="P222" w:history="1">
        <w:r w:rsidRPr="00AF2F28">
          <w:rPr>
            <w:rFonts w:ascii="Times New Roman" w:eastAsia="Times New Roman" w:hAnsi="Times New Roman" w:cs="Times New Roman"/>
            <w:color w:val="000000"/>
            <w:sz w:val="28"/>
            <w:lang w:eastAsia="ru-RU"/>
          </w:rPr>
          <w:t>статьей 11</w:t>
        </w:r>
      </w:hyperlink>
      <w:r w:rsidRPr="00AF2F28">
        <w:rPr>
          <w:rFonts w:ascii="Times New Roman" w:eastAsia="Times New Roman" w:hAnsi="Times New Roman" w:cs="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29"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0"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определенный в соответствии со </w:t>
      </w:r>
      <w:hyperlink r:id="rId31" w:anchor="P222" w:history="1">
        <w:r w:rsidRPr="00AF2F28">
          <w:rPr>
            <w:rFonts w:ascii="Times New Roman" w:eastAsia="Times New Roman" w:hAnsi="Times New Roman" w:cs="Times New Roman"/>
            <w:color w:val="000000"/>
            <w:sz w:val="28"/>
            <w:lang w:eastAsia="ru-RU"/>
          </w:rPr>
          <w:t>статьей 11</w:t>
        </w:r>
      </w:hyperlink>
      <w:r w:rsidRPr="00AF2F28">
        <w:rPr>
          <w:rFonts w:ascii="Times New Roman" w:eastAsia="Times New Roman" w:hAnsi="Times New Roman" w:cs="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2"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596B9C" w:rsidRPr="00AF2F28" w:rsidRDefault="00E7158B" w:rsidP="00596B9C">
      <w:pPr>
        <w:spacing w:after="0" w:line="240" w:lineRule="auto"/>
        <w:ind w:firstLine="709"/>
        <w:jc w:val="both"/>
        <w:rPr>
          <w:rFonts w:ascii="Tahoma" w:eastAsia="Times New Roman" w:hAnsi="Tahoma" w:cs="Tahoma"/>
          <w:color w:val="555555"/>
          <w:sz w:val="17"/>
          <w:szCs w:val="17"/>
          <w:lang w:eastAsia="ru-RU"/>
        </w:rPr>
      </w:pPr>
      <w:r>
        <w:rPr>
          <w:rFonts w:ascii="Times New Roman" w:eastAsia="Times New Roman" w:hAnsi="Times New Roman" w:cs="Times New Roman"/>
          <w:color w:val="000000"/>
          <w:sz w:val="28"/>
          <w:szCs w:val="28"/>
          <w:lang w:eastAsia="ru-RU"/>
        </w:rPr>
        <w:t>4.2</w:t>
      </w:r>
      <w:r w:rsidR="00596B9C" w:rsidRPr="00AF2F28">
        <w:rPr>
          <w:rFonts w:ascii="Times New Roman" w:eastAsia="Times New Roman" w:hAnsi="Times New Roman" w:cs="Times New Roman"/>
          <w:color w:val="000000"/>
          <w:sz w:val="28"/>
          <w:szCs w:val="28"/>
          <w:lang w:eastAsia="ru-RU"/>
        </w:rPr>
        <w:t>. Приватизация муниципального имущества осуществляется только способами, предусмотренными настоящим Федеральным законом.</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5. РЕШЕНИЕ ОБ УСЛОВИЯХ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указанного в пунктах 2.4., 2.5. настоящего Положения, принимается Главой </w:t>
      </w:r>
      <w:r w:rsidR="00E7158B">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5.2. </w:t>
      </w:r>
      <w:proofErr w:type="gramStart"/>
      <w:r w:rsidRPr="00AF2F28">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субъектами малого и среднего предпринимательства, приватизация которого </w:t>
      </w:r>
      <w:r w:rsidRPr="00AF2F28">
        <w:rPr>
          <w:rFonts w:ascii="Times New Roman" w:eastAsia="Times New Roman" w:hAnsi="Times New Roman" w:cs="Times New Roman"/>
          <w:color w:val="000000"/>
          <w:sz w:val="28"/>
          <w:szCs w:val="28"/>
          <w:lang w:eastAsia="ru-RU"/>
        </w:rPr>
        <w:lastRenderedPageBreak/>
        <w:t>осуществляется на основании </w:t>
      </w:r>
      <w:hyperlink r:id="rId33" w:history="1">
        <w:r w:rsidRPr="00AF2F28">
          <w:rPr>
            <w:rFonts w:ascii="Times New Roman" w:eastAsia="Times New Roman" w:hAnsi="Times New Roman" w:cs="Times New Roman"/>
            <w:color w:val="000000"/>
            <w:sz w:val="28"/>
            <w:lang w:eastAsia="ru-RU"/>
          </w:rPr>
          <w:t>части 2 статьи 9</w:t>
        </w:r>
      </w:hyperlink>
      <w:r w:rsidRPr="00AF2F28">
        <w:rPr>
          <w:rFonts w:ascii="Times New Roman" w:eastAsia="Times New Roman" w:hAnsi="Times New Roman" w:cs="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AF2F28">
        <w:rPr>
          <w:rFonts w:ascii="Times New Roman" w:eastAsia="Times New Roman" w:hAnsi="Times New Roman" w:cs="Times New Roman"/>
          <w:color w:val="000000"/>
          <w:sz w:val="28"/>
          <w:szCs w:val="28"/>
          <w:lang w:eastAsia="ru-RU"/>
        </w:rPr>
        <w:t xml:space="preserve"> после уведомления Совета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130736" w:rsidP="00596B9C">
      <w:pPr>
        <w:spacing w:after="0" w:line="240" w:lineRule="auto"/>
        <w:ind w:firstLine="709"/>
        <w:jc w:val="both"/>
        <w:rPr>
          <w:rFonts w:ascii="Tahoma" w:eastAsia="Times New Roman" w:hAnsi="Tahoma" w:cs="Tahoma"/>
          <w:color w:val="555555"/>
          <w:sz w:val="17"/>
          <w:szCs w:val="17"/>
          <w:lang w:eastAsia="ru-RU"/>
        </w:rPr>
      </w:pPr>
      <w:hyperlink r:id="rId34" w:history="1">
        <w:r w:rsidR="00596B9C" w:rsidRPr="00AF2F28">
          <w:rPr>
            <w:rFonts w:ascii="Times New Roman" w:eastAsia="Times New Roman" w:hAnsi="Times New Roman" w:cs="Times New Roman"/>
            <w:color w:val="000000"/>
            <w:sz w:val="28"/>
            <w:lang w:eastAsia="ru-RU"/>
          </w:rPr>
          <w:t>5.3</w:t>
        </w:r>
      </w:hyperlink>
      <w:r w:rsidR="00596B9C" w:rsidRPr="00AF2F28">
        <w:rPr>
          <w:rFonts w:ascii="Times New Roman" w:eastAsia="Times New Roman" w:hAnsi="Times New Roman" w:cs="Times New Roman"/>
          <w:color w:val="000000"/>
          <w:sz w:val="28"/>
          <w:szCs w:val="28"/>
          <w:lang w:eastAsia="ru-RU"/>
        </w:rPr>
        <w:t>. Решение об условиях приватизации муниципального имущества должно содержать следующие сведения: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наименование имущества и иные данные, позволяющие индивидуализировать указанное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способ приватизации имущества;</w:t>
      </w:r>
      <w:bookmarkStart w:id="8" w:name="P185"/>
      <w:bookmarkEnd w:id="8"/>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AF2F28">
        <w:rPr>
          <w:rFonts w:ascii="Times New Roman" w:eastAsia="Times New Roman" w:hAnsi="Times New Roman" w:cs="Times New Roman"/>
          <w:color w:val="000000"/>
          <w:sz w:val="28"/>
          <w:szCs w:val="28"/>
          <w:lang w:eastAsia="ru-RU"/>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01298A">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информационного сообщения о продаже муниципального имущества прошло не более чем шесть месяцев;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условия рассрочки платежа (в случае ее предоставления);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условия конкурса (при продаже имущества на конкурсе);</w:t>
      </w:r>
      <w:bookmarkStart w:id="9" w:name="P189"/>
      <w:bookmarkEnd w:id="9"/>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35"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 размер уставного капитала акционерного общества или общества с ограниченной ответственностью, </w:t>
      </w:r>
      <w:proofErr w:type="gramStart"/>
      <w:r w:rsidRPr="00AF2F28">
        <w:rPr>
          <w:rFonts w:ascii="Times New Roman" w:eastAsia="Times New Roman" w:hAnsi="Times New Roman" w:cs="Times New Roman"/>
          <w:color w:val="000000"/>
          <w:sz w:val="28"/>
          <w:szCs w:val="28"/>
          <w:lang w:eastAsia="ru-RU"/>
        </w:rPr>
        <w:t>создаваемых</w:t>
      </w:r>
      <w:proofErr w:type="gramEnd"/>
      <w:r w:rsidRPr="00AF2F28">
        <w:rPr>
          <w:rFonts w:ascii="Times New Roman" w:eastAsia="Times New Roman" w:hAnsi="Times New Roman" w:cs="Times New Roman"/>
          <w:color w:val="000000"/>
          <w:sz w:val="28"/>
          <w:szCs w:val="28"/>
          <w:lang w:eastAsia="ru-RU"/>
        </w:rPr>
        <w:t xml:space="preserve"> посредством преобразования муниципального унитарного предприятия;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5.4. Информационное обеспечение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01298A">
        <w:rPr>
          <w:rFonts w:ascii="Times New Roman" w:eastAsia="Times New Roman" w:hAnsi="Times New Roman" w:cs="Times New Roman"/>
          <w:color w:val="000000"/>
          <w:sz w:val="28"/>
          <w:szCs w:val="28"/>
          <w:lang w:eastAsia="ru-RU"/>
        </w:rPr>
        <w:t>Утьминского сельского поселения</w:t>
      </w:r>
      <w:r w:rsidR="0001298A">
        <w:t xml:space="preserve"> </w:t>
      </w:r>
      <w:hyperlink r:id="rId36" w:history="1">
        <w:r w:rsidRPr="00AF2F28">
          <w:rPr>
            <w:rFonts w:ascii="Times New Roman" w:eastAsia="Times New Roman" w:hAnsi="Times New Roman" w:cs="Times New Roman"/>
            <w:color w:val="000000"/>
            <w:sz w:val="28"/>
            <w:lang w:eastAsia="ru-RU"/>
          </w:rPr>
          <w:t>прогнозного плана</w:t>
        </w:r>
      </w:hyperlink>
      <w:r w:rsidRPr="00AF2F28">
        <w:rPr>
          <w:rFonts w:ascii="Times New Roman" w:eastAsia="Times New Roman" w:hAnsi="Times New Roman" w:cs="Times New Roman"/>
          <w:color w:val="000000"/>
          <w:sz w:val="28"/>
          <w:szCs w:val="28"/>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AF2F28">
        <w:rPr>
          <w:rFonts w:ascii="Times New Roman" w:eastAsia="Times New Roman" w:hAnsi="Times New Roman" w:cs="Times New Roman"/>
          <w:color w:val="000000"/>
          <w:sz w:val="28"/>
          <w:szCs w:val="28"/>
          <w:lang w:eastAsia="ru-RU"/>
        </w:rPr>
        <w:t xml:space="preserve">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r w:rsidR="0001298A">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в течение десяти дней со дня принятия этого решения.</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Информационное сообщение о продаже муниципального имущества подлежит размещению на официальном сайте администрации </w:t>
      </w:r>
      <w:r w:rsidR="0001298A">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не менее чем за тридцать дней до дня осуществления продажи указанного имущества, если иное не предусмотрено </w:t>
      </w:r>
      <w:hyperlink r:id="rId3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10" w:name="P307"/>
      <w:bookmarkStart w:id="11" w:name="P371"/>
      <w:bookmarkEnd w:id="10"/>
      <w:bookmarkEnd w:id="11"/>
      <w:r w:rsidRPr="00AF2F28">
        <w:rPr>
          <w:rFonts w:ascii="Times New Roman" w:eastAsia="Times New Roman" w:hAnsi="Times New Roman" w:cs="Times New Roman"/>
          <w:color w:val="000000"/>
          <w:sz w:val="28"/>
          <w:szCs w:val="28"/>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r w:rsidR="0001298A">
        <w:rPr>
          <w:rFonts w:ascii="Times New Roman" w:eastAsia="Times New Roman" w:hAnsi="Times New Roman" w:cs="Times New Roman"/>
          <w:color w:val="000000"/>
          <w:sz w:val="28"/>
          <w:szCs w:val="28"/>
          <w:lang w:eastAsia="ru-RU"/>
        </w:rPr>
        <w:t>Утьминского сельского поселения</w:t>
      </w:r>
      <w:r w:rsidR="0001298A"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течение десяти дней со дня совершения указанных сделок.</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bookmarkStart w:id="12" w:name="P384"/>
      <w:bookmarkEnd w:id="12"/>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6. СПОСОБЫ ПРИВАТИЗАЦИИ МУНИЦИПАЛЬНОГО ИМУЩЕСТВА</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 Продажа муниципального имущества на аукционе</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6.1.2. Аукцион является открытым по составу участников.</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6.1.3. Предложения о цене муниципального имущества </w:t>
      </w:r>
      <w:proofErr w:type="gramStart"/>
      <w:r w:rsidRPr="00AF2F28">
        <w:rPr>
          <w:rFonts w:ascii="Times New Roman" w:eastAsia="Times New Roman" w:hAnsi="Times New Roman" w:cs="Times New Roman"/>
          <w:color w:val="000000"/>
          <w:sz w:val="28"/>
          <w:szCs w:val="28"/>
          <w:lang w:eastAsia="ru-RU"/>
        </w:rPr>
        <w:t>заявляются</w:t>
      </w:r>
      <w:proofErr w:type="gramEnd"/>
      <w:r w:rsidRPr="00AF2F28">
        <w:rPr>
          <w:rFonts w:ascii="Times New Roman" w:eastAsia="Times New Roman" w:hAnsi="Times New Roman" w:cs="Times New Roman"/>
          <w:color w:val="000000"/>
          <w:sz w:val="28"/>
          <w:szCs w:val="28"/>
          <w:lang w:eastAsia="ru-RU"/>
        </w:rPr>
        <w:t xml:space="preserve"> участниками аукциона открыто в ходе проведения торгов. По итогам торгов с победителем аукциона заключается договор.</w:t>
      </w:r>
    </w:p>
    <w:p w:rsidR="00596B9C" w:rsidRPr="0061753D" w:rsidRDefault="00596B9C" w:rsidP="00596B9C">
      <w:pPr>
        <w:spacing w:after="15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555555"/>
          <w:sz w:val="28"/>
          <w:szCs w:val="28"/>
          <w:lang w:eastAsia="ru-RU"/>
        </w:rPr>
        <w:t>В случае</w:t>
      </w:r>
      <w:proofErr w:type="gramStart"/>
      <w:r w:rsidRPr="00AF2F28">
        <w:rPr>
          <w:rFonts w:ascii="Times New Roman" w:eastAsia="Times New Roman" w:hAnsi="Times New Roman" w:cs="Times New Roman"/>
          <w:color w:val="555555"/>
          <w:sz w:val="28"/>
          <w:szCs w:val="28"/>
          <w:lang w:eastAsia="ru-RU"/>
        </w:rPr>
        <w:t>,</w:t>
      </w:r>
      <w:proofErr w:type="gramEnd"/>
      <w:r w:rsidRPr="00AF2F28">
        <w:rPr>
          <w:rFonts w:ascii="Times New Roman" w:eastAsia="Times New Roman" w:hAnsi="Times New Roman" w:cs="Times New Roman"/>
          <w:color w:val="555555"/>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w:t>
      </w:r>
      <w:r w:rsidRPr="0061753D">
        <w:rPr>
          <w:rFonts w:ascii="Times New Roman" w:eastAsia="Times New Roman" w:hAnsi="Times New Roman" w:cs="Times New Roman"/>
          <w:color w:val="555555"/>
          <w:sz w:val="28"/>
          <w:szCs w:val="28"/>
          <w:lang w:eastAsia="ru-RU"/>
        </w:rPr>
        <w:t xml:space="preserve">таким лицом по начальной цене продажи муниципального имущества.                                                           В случае отказа лица, </w:t>
      </w:r>
      <w:r w:rsidRPr="0061753D">
        <w:rPr>
          <w:rFonts w:ascii="Times New Roman" w:eastAsia="Times New Roman" w:hAnsi="Times New Roman" w:cs="Times New Roman"/>
          <w:color w:val="555555"/>
          <w:sz w:val="28"/>
          <w:szCs w:val="28"/>
          <w:lang w:eastAsia="ru-RU"/>
        </w:rPr>
        <w:lastRenderedPageBreak/>
        <w:t>признанного единственным участником аукциона, от заключения договора аукцион признается несостоявшимся.</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6.1.5. При проведен</w:t>
      </w:r>
      <w:proofErr w:type="gramStart"/>
      <w:r w:rsidRPr="0061753D">
        <w:rPr>
          <w:rFonts w:ascii="Times New Roman" w:eastAsia="Times New Roman" w:hAnsi="Times New Roman" w:cs="Times New Roman"/>
          <w:color w:val="000000"/>
          <w:sz w:val="28"/>
          <w:szCs w:val="28"/>
          <w:lang w:eastAsia="ru-RU"/>
        </w:rPr>
        <w:t>ии ау</w:t>
      </w:r>
      <w:proofErr w:type="gramEnd"/>
      <w:r w:rsidRPr="0061753D">
        <w:rPr>
          <w:rFonts w:ascii="Times New Roman" w:eastAsia="Times New Roman" w:hAnsi="Times New Roman" w:cs="Times New Roman"/>
          <w:color w:val="000000"/>
          <w:sz w:val="28"/>
          <w:szCs w:val="28"/>
          <w:lang w:eastAsia="ru-RU"/>
        </w:rPr>
        <w:t>кциона в информационном сообщении помимо сведений, указанных в </w:t>
      </w:r>
      <w:hyperlink r:id="rId38" w:anchor="P307" w:history="1">
        <w:r w:rsidRPr="0061753D">
          <w:rPr>
            <w:rFonts w:ascii="Times New Roman" w:eastAsia="Times New Roman" w:hAnsi="Times New Roman" w:cs="Times New Roman"/>
            <w:color w:val="000000"/>
            <w:sz w:val="28"/>
            <w:lang w:eastAsia="ru-RU"/>
          </w:rPr>
          <w:t>статье 15</w:t>
        </w:r>
      </w:hyperlink>
      <w:r w:rsidRPr="0061753D">
        <w:rPr>
          <w:rFonts w:ascii="Times New Roman" w:eastAsia="Times New Roman" w:hAnsi="Times New Roman" w:cs="Times New Roman"/>
          <w:color w:val="000000"/>
          <w:sz w:val="28"/>
          <w:szCs w:val="28"/>
          <w:lang w:eastAsia="ru-RU"/>
        </w:rPr>
        <w:t> Закона о приватизации, указывается величина повышения начальной цены ("шаг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6.1.7. Претендент не допускается к участию в аукционе по следующим основаниям:</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заявка подана лицом, не уполномоченным претендентом на осуществление таких действий;</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не подтверждено поступление в установленный срок задатка на счета, указанные в информационном сообщении.</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Перечень оснований отказа претенденту в участии в аукционе является исчерпывающим.</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61753D">
        <w:rPr>
          <w:rFonts w:ascii="Times New Roman" w:eastAsia="Times New Roman" w:hAnsi="Times New Roman" w:cs="Times New Roman"/>
          <w:color w:val="000000"/>
          <w:sz w:val="28"/>
          <w:szCs w:val="28"/>
          <w:lang w:eastAsia="ru-RU"/>
        </w:rPr>
        <w:t>позднее</w:t>
      </w:r>
      <w:proofErr w:type="gramEnd"/>
      <w:r w:rsidRPr="0061753D">
        <w:rPr>
          <w:rFonts w:ascii="Times New Roman" w:eastAsia="Times New Roman" w:hAnsi="Times New Roman" w:cs="Times New Roman"/>
          <w:color w:val="000000"/>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96B9C" w:rsidRPr="0061753D"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6.1.9. Одно лицо имеет право подать только одну заявку.</w:t>
      </w:r>
    </w:p>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r w:rsidRPr="0061753D">
        <w:rPr>
          <w:rFonts w:ascii="Times New Roman" w:eastAsia="Times New Roman" w:hAnsi="Times New Roman" w:cs="Times New Roman"/>
          <w:color w:val="000000"/>
          <w:sz w:val="28"/>
          <w:szCs w:val="28"/>
          <w:lang w:eastAsia="ru-RU"/>
        </w:rPr>
        <w:t xml:space="preserve">6.1.10. Уведомление о признании участника аукциона победителем либо лицом, признанным единственным участником аукциона, в </w:t>
      </w:r>
      <w:proofErr w:type="spellStart"/>
      <w:r w:rsidRPr="0061753D">
        <w:rPr>
          <w:rFonts w:ascii="Times New Roman" w:eastAsia="Times New Roman" w:hAnsi="Times New Roman" w:cs="Times New Roman"/>
          <w:color w:val="000000"/>
          <w:sz w:val="28"/>
          <w:szCs w:val="28"/>
          <w:lang w:eastAsia="ru-RU"/>
        </w:rPr>
        <w:t>случае</w:t>
      </w:r>
      <w:proofErr w:type="gramStart"/>
      <w:r w:rsidRPr="0061753D">
        <w:rPr>
          <w:rFonts w:ascii="Times New Roman" w:eastAsia="Times New Roman" w:hAnsi="Times New Roman" w:cs="Times New Roman"/>
          <w:color w:val="000000"/>
          <w:sz w:val="28"/>
          <w:szCs w:val="28"/>
          <w:lang w:eastAsia="ru-RU"/>
        </w:rPr>
        <w:t>,</w:t>
      </w:r>
      <w:r w:rsidRPr="0061753D">
        <w:rPr>
          <w:rFonts w:ascii="Times New Roman" w:eastAsia="Times New Roman" w:hAnsi="Times New Roman" w:cs="Times New Roman"/>
          <w:color w:val="555555"/>
          <w:sz w:val="28"/>
          <w:szCs w:val="28"/>
          <w:lang w:eastAsia="ru-RU"/>
        </w:rPr>
        <w:t>у</w:t>
      </w:r>
      <w:proofErr w:type="gramEnd"/>
      <w:r w:rsidRPr="0061753D">
        <w:rPr>
          <w:rFonts w:ascii="Times New Roman" w:eastAsia="Times New Roman" w:hAnsi="Times New Roman" w:cs="Times New Roman"/>
          <w:color w:val="555555"/>
          <w:sz w:val="28"/>
          <w:szCs w:val="28"/>
          <w:lang w:eastAsia="ru-RU"/>
        </w:rPr>
        <w:t>становленном</w:t>
      </w:r>
      <w:proofErr w:type="spellEnd"/>
      <w:r w:rsidRPr="0061753D">
        <w:rPr>
          <w:rFonts w:ascii="Times New Roman" w:eastAsia="Times New Roman" w:hAnsi="Times New Roman" w:cs="Times New Roman"/>
          <w:color w:val="555555"/>
          <w:sz w:val="28"/>
          <w:szCs w:val="28"/>
          <w:lang w:eastAsia="ru-RU"/>
        </w:rPr>
        <w:t xml:space="preserve">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w:t>
      </w:r>
      <w:r w:rsidRPr="00AF2F28">
        <w:rPr>
          <w:rFonts w:ascii="Times New Roman" w:eastAsia="Times New Roman" w:hAnsi="Times New Roman" w:cs="Times New Roman"/>
          <w:color w:val="555555"/>
          <w:sz w:val="28"/>
          <w:szCs w:val="28"/>
          <w:lang w:eastAsia="ru-RU"/>
        </w:rPr>
        <w:t xml:space="preserve"> единственным участником аукциона, в случае, установленном в абзаце втором пункта 3 статьи 18 Федерального закона «О приватизации </w:t>
      </w:r>
      <w:r w:rsidRPr="00AF2F28">
        <w:rPr>
          <w:rFonts w:ascii="Times New Roman" w:eastAsia="Times New Roman" w:hAnsi="Times New Roman" w:cs="Times New Roman"/>
          <w:color w:val="555555"/>
          <w:sz w:val="28"/>
          <w:szCs w:val="28"/>
          <w:lang w:eastAsia="ru-RU"/>
        </w:rPr>
        <w:lastRenderedPageBreak/>
        <w:t>государственного и муниципального имущества» от 21.12.2001 № 178-ФЗ, в день подведения итогов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6.1.11. При уклонении или отказе победителя аукциона либо лица, признанного единственным участником аукциона, в </w:t>
      </w:r>
      <w:proofErr w:type="spellStart"/>
      <w:r w:rsidRPr="00AF2F28">
        <w:rPr>
          <w:rFonts w:ascii="Times New Roman" w:eastAsia="Times New Roman" w:hAnsi="Times New Roman" w:cs="Times New Roman"/>
          <w:color w:val="000000"/>
          <w:sz w:val="28"/>
          <w:szCs w:val="28"/>
          <w:lang w:eastAsia="ru-RU"/>
        </w:rPr>
        <w:t>случае</w:t>
      </w:r>
      <w:proofErr w:type="gramStart"/>
      <w:r w:rsidRPr="00AF2F28">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555555"/>
          <w:sz w:val="28"/>
          <w:szCs w:val="28"/>
          <w:lang w:eastAsia="ru-RU"/>
        </w:rPr>
        <w:t>у</w:t>
      </w:r>
      <w:proofErr w:type="gramEnd"/>
      <w:r w:rsidRPr="00AF2F28">
        <w:rPr>
          <w:rFonts w:ascii="Times New Roman" w:eastAsia="Times New Roman" w:hAnsi="Times New Roman" w:cs="Times New Roman"/>
          <w:color w:val="555555"/>
          <w:sz w:val="28"/>
          <w:szCs w:val="28"/>
          <w:lang w:eastAsia="ru-RU"/>
        </w:rPr>
        <w:t>становленном</w:t>
      </w:r>
      <w:proofErr w:type="spellEnd"/>
      <w:r w:rsidRPr="00AF2F28">
        <w:rPr>
          <w:rFonts w:ascii="Times New Roman" w:eastAsia="Times New Roman" w:hAnsi="Times New Roman" w:cs="Times New Roman"/>
          <w:color w:val="555555"/>
          <w:sz w:val="28"/>
          <w:szCs w:val="28"/>
          <w:lang w:eastAsia="ru-RU"/>
        </w:rPr>
        <w:t xml:space="preserve"> в абзаце втором пункта 3 статьи 18 Федерального закона «О приватизации государственного и муниципального имущества» от 21.12.2001 № 178-ФЗ, </w:t>
      </w:r>
      <w:r w:rsidRPr="00AF2F28">
        <w:rPr>
          <w:rFonts w:ascii="Times New Roman" w:eastAsia="Times New Roman" w:hAnsi="Times New Roman" w:cs="Times New Roman"/>
          <w:color w:val="000000"/>
          <w:sz w:val="28"/>
          <w:szCs w:val="28"/>
          <w:lang w:eastAsia="ru-RU"/>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w:t>
      </w:r>
      <w:proofErr w:type="spellStart"/>
      <w:r w:rsidRPr="00AF2F28">
        <w:rPr>
          <w:rFonts w:ascii="Times New Roman" w:eastAsia="Times New Roman" w:hAnsi="Times New Roman" w:cs="Times New Roman"/>
          <w:color w:val="000000"/>
          <w:sz w:val="28"/>
          <w:szCs w:val="28"/>
          <w:lang w:eastAsia="ru-RU"/>
        </w:rPr>
        <w:t>случае</w:t>
      </w:r>
      <w:proofErr w:type="gramStart"/>
      <w:r w:rsidRPr="00AF2F28">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555555"/>
          <w:sz w:val="28"/>
          <w:szCs w:val="28"/>
          <w:lang w:eastAsia="ru-RU"/>
        </w:rPr>
        <w:t>у</w:t>
      </w:r>
      <w:proofErr w:type="gramEnd"/>
      <w:r w:rsidRPr="00AF2F28">
        <w:rPr>
          <w:rFonts w:ascii="Times New Roman" w:eastAsia="Times New Roman" w:hAnsi="Times New Roman" w:cs="Times New Roman"/>
          <w:color w:val="555555"/>
          <w:sz w:val="28"/>
          <w:szCs w:val="28"/>
          <w:lang w:eastAsia="ru-RU"/>
        </w:rPr>
        <w:t>становленном</w:t>
      </w:r>
      <w:proofErr w:type="spellEnd"/>
      <w:r w:rsidRPr="00AF2F28">
        <w:rPr>
          <w:rFonts w:ascii="Times New Roman" w:eastAsia="Times New Roman" w:hAnsi="Times New Roman" w:cs="Times New Roman"/>
          <w:color w:val="555555"/>
          <w:sz w:val="28"/>
          <w:szCs w:val="28"/>
          <w:lang w:eastAsia="ru-RU"/>
        </w:rPr>
        <w:t xml:space="preserve"> в абзаце втором пункта 3 статьи 18 Федерального закона «О приватизации государственного и муниципального имущества» от 21.12.2001 № 178-ФЗ</w:t>
      </w:r>
      <w:r w:rsidRPr="00AF2F28">
        <w:rPr>
          <w:rFonts w:ascii="Times New Roman" w:eastAsia="Times New Roman" w:hAnsi="Times New Roman" w:cs="Times New Roman"/>
          <w:color w:val="000000"/>
          <w:sz w:val="28"/>
          <w:szCs w:val="28"/>
          <w:lang w:eastAsia="ru-RU"/>
        </w:rPr>
        <w:t> в течение пяти дней с даты подведения итогов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6.1.13. В течение пяти рабочих дней с даты подведения итогов аукциона с победителем аукциона либо лицом, признанным единственным участником аукциона, в </w:t>
      </w:r>
      <w:proofErr w:type="spellStart"/>
      <w:r w:rsidRPr="00AF2F28">
        <w:rPr>
          <w:rFonts w:ascii="Times New Roman" w:eastAsia="Times New Roman" w:hAnsi="Times New Roman" w:cs="Times New Roman"/>
          <w:color w:val="000000"/>
          <w:sz w:val="28"/>
          <w:szCs w:val="28"/>
          <w:lang w:eastAsia="ru-RU"/>
        </w:rPr>
        <w:t>случае</w:t>
      </w:r>
      <w:proofErr w:type="gramStart"/>
      <w:r w:rsidRPr="00AF2F28">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555555"/>
          <w:sz w:val="28"/>
          <w:szCs w:val="28"/>
          <w:lang w:eastAsia="ru-RU"/>
        </w:rPr>
        <w:t>у</w:t>
      </w:r>
      <w:proofErr w:type="gramEnd"/>
      <w:r w:rsidRPr="00AF2F28">
        <w:rPr>
          <w:rFonts w:ascii="Times New Roman" w:eastAsia="Times New Roman" w:hAnsi="Times New Roman" w:cs="Times New Roman"/>
          <w:color w:val="555555"/>
          <w:sz w:val="28"/>
          <w:szCs w:val="28"/>
          <w:lang w:eastAsia="ru-RU"/>
        </w:rPr>
        <w:t>становленном</w:t>
      </w:r>
      <w:proofErr w:type="spellEnd"/>
      <w:r w:rsidRPr="00AF2F28">
        <w:rPr>
          <w:rFonts w:ascii="Times New Roman" w:eastAsia="Times New Roman" w:hAnsi="Times New Roman" w:cs="Times New Roman"/>
          <w:color w:val="555555"/>
          <w:sz w:val="28"/>
          <w:szCs w:val="28"/>
          <w:lang w:eastAsia="ru-RU"/>
        </w:rPr>
        <w:t xml:space="preserve"> в абзаце втором пункта 3 статьи 18 Федерального закона «О приватизации государственного и муниципального имущества» от 21.12.2001 № 178-ФЗ,</w:t>
      </w:r>
      <w:r w:rsidRPr="00AF2F28">
        <w:rPr>
          <w:rFonts w:ascii="Times New Roman" w:eastAsia="Times New Roman" w:hAnsi="Times New Roman" w:cs="Times New Roman"/>
          <w:color w:val="000000"/>
          <w:sz w:val="28"/>
          <w:szCs w:val="28"/>
          <w:lang w:eastAsia="ru-RU"/>
        </w:rPr>
        <w:t> заключается договор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 Продажа муниципального имущества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3" w:name="P604"/>
      <w:bookmarkEnd w:id="13"/>
      <w:r w:rsidRPr="00AF2F28">
        <w:rPr>
          <w:rFonts w:ascii="Times New Roman" w:eastAsia="Times New Roman" w:hAnsi="Times New Roman" w:cs="Times New Roman"/>
          <w:color w:val="000000"/>
          <w:sz w:val="28"/>
          <w:szCs w:val="28"/>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39"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порядке в срок не позднее трех месяцев со дня признания аукциона несостоявшимся.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6.2.2. Информационное сообщение о продаже посредством публичного предложения наряду со сведениями, предусмотренными </w:t>
      </w:r>
      <w:hyperlink r:id="rId40"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настоящего Федерального закона, должно содержать следующие сведения: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дата, время и место проведения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минимальная цена предложения, по которой может быть продано муниципальное имущество (цена отсечения).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AF2F28">
        <w:rPr>
          <w:rFonts w:ascii="Times New Roman" w:eastAsia="Times New Roman" w:hAnsi="Times New Roman" w:cs="Times New Roman"/>
          <w:color w:val="000000"/>
          <w:sz w:val="28"/>
          <w:szCs w:val="28"/>
          <w:lang w:eastAsia="ru-RU"/>
        </w:rPr>
        <w:t>с даты окончания</w:t>
      </w:r>
      <w:proofErr w:type="gramEnd"/>
      <w:r w:rsidRPr="00AF2F28">
        <w:rPr>
          <w:rFonts w:ascii="Times New Roman" w:eastAsia="Times New Roman" w:hAnsi="Times New Roman" w:cs="Times New Roman"/>
          <w:color w:val="000000"/>
          <w:sz w:val="28"/>
          <w:szCs w:val="28"/>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AF2F28">
        <w:rPr>
          <w:rFonts w:ascii="Times New Roman" w:eastAsia="Times New Roman" w:hAnsi="Times New Roman" w:cs="Times New Roman"/>
          <w:color w:val="000000"/>
          <w:sz w:val="28"/>
          <w:szCs w:val="28"/>
          <w:lang w:eastAsia="ru-RU"/>
        </w:rPr>
        <w:t>который</w:t>
      </w:r>
      <w:proofErr w:type="gramEnd"/>
      <w:r w:rsidRPr="00AF2F28">
        <w:rPr>
          <w:rFonts w:ascii="Times New Roman" w:eastAsia="Times New Roman" w:hAnsi="Times New Roman" w:cs="Times New Roman"/>
          <w:color w:val="000000"/>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В случае</w:t>
      </w:r>
      <w:proofErr w:type="gramStart"/>
      <w:r w:rsidRPr="00AF2F28">
        <w:rPr>
          <w:rFonts w:ascii="Times New Roman" w:eastAsia="Times New Roman" w:hAnsi="Times New Roman" w:cs="Times New Roman"/>
          <w:color w:val="000000"/>
          <w:sz w:val="28"/>
          <w:szCs w:val="28"/>
          <w:lang w:eastAsia="ru-RU"/>
        </w:rPr>
        <w:t>,</w:t>
      </w:r>
      <w:proofErr w:type="gramEnd"/>
      <w:r w:rsidRPr="00AF2F28">
        <w:rPr>
          <w:rFonts w:ascii="Times New Roman" w:eastAsia="Times New Roman" w:hAnsi="Times New Roman" w:cs="Times New Roman"/>
          <w:color w:val="000000"/>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6.2.6. Продажа посредством публичного предложения, в которой принял участие только один участник, признается несостоявшейся.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4" w:name="P623"/>
      <w:bookmarkEnd w:id="14"/>
      <w:r w:rsidRPr="00AF2F28">
        <w:rPr>
          <w:rFonts w:ascii="Times New Roman" w:eastAsia="Times New Roman" w:hAnsi="Times New Roman" w:cs="Times New Roman"/>
          <w:color w:val="000000"/>
          <w:sz w:val="28"/>
          <w:szCs w:val="28"/>
          <w:lang w:eastAsia="ru-RU"/>
        </w:rPr>
        <w:t>6.2.7. Претендент не допускается к участию в продаже посредством публичного предложения по следующим основаниям: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поступление в установленный срок задатка на счета, указанные в информационном сообщении, не подтверждено.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F2F28">
        <w:rPr>
          <w:rFonts w:ascii="Times New Roman" w:eastAsia="Times New Roman" w:hAnsi="Times New Roman" w:cs="Times New Roman"/>
          <w:color w:val="000000"/>
          <w:sz w:val="28"/>
          <w:szCs w:val="28"/>
          <w:lang w:eastAsia="ru-RU"/>
        </w:rPr>
        <w:t>с даты подведения</w:t>
      </w:r>
      <w:proofErr w:type="gramEnd"/>
      <w:r w:rsidRPr="00AF2F28">
        <w:rPr>
          <w:rFonts w:ascii="Times New Roman" w:eastAsia="Times New Roman" w:hAnsi="Times New Roman" w:cs="Times New Roman"/>
          <w:color w:val="000000"/>
          <w:sz w:val="28"/>
          <w:szCs w:val="28"/>
          <w:lang w:eastAsia="ru-RU"/>
        </w:rPr>
        <w:t xml:space="preserve"> ее итогов.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6.2.13. Не позднее чем через пять рабочих дней </w:t>
      </w:r>
      <w:proofErr w:type="gramStart"/>
      <w:r w:rsidRPr="00AF2F28">
        <w:rPr>
          <w:rFonts w:ascii="Times New Roman" w:eastAsia="Times New Roman" w:hAnsi="Times New Roman" w:cs="Times New Roman"/>
          <w:color w:val="000000"/>
          <w:sz w:val="28"/>
          <w:szCs w:val="28"/>
          <w:lang w:eastAsia="ru-RU"/>
        </w:rPr>
        <w:t>с даты проведения</w:t>
      </w:r>
      <w:proofErr w:type="gramEnd"/>
      <w:r w:rsidRPr="00AF2F28">
        <w:rPr>
          <w:rFonts w:ascii="Times New Roman" w:eastAsia="Times New Roman" w:hAnsi="Times New Roman" w:cs="Times New Roman"/>
          <w:color w:val="000000"/>
          <w:sz w:val="28"/>
          <w:szCs w:val="28"/>
          <w:lang w:eastAsia="ru-RU"/>
        </w:rPr>
        <w:t xml:space="preserve"> продажи посредством публичного предложения с победителем заключается договор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5" w:name="P640"/>
      <w:bookmarkEnd w:id="15"/>
      <w:r w:rsidRPr="00AF2F28">
        <w:rPr>
          <w:rFonts w:ascii="Times New Roman" w:eastAsia="Times New Roman" w:hAnsi="Times New Roman" w:cs="Times New Roman"/>
          <w:color w:val="000000"/>
          <w:sz w:val="28"/>
          <w:szCs w:val="28"/>
          <w:lang w:eastAsia="ru-RU"/>
        </w:rPr>
        <w:t>6.3. Продажа муниципального имущества без объявления цены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продаже муниципального имущества без объявления цены его начальная цена не определяется.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w:t>
      </w:r>
      <w:hyperlink r:id="rId41"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за исключением начальной цены.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Предложения о приобретении муниципального имущества </w:t>
      </w:r>
      <w:proofErr w:type="gramStart"/>
      <w:r w:rsidRPr="00AF2F28">
        <w:rPr>
          <w:rFonts w:ascii="Times New Roman" w:eastAsia="Times New Roman" w:hAnsi="Times New Roman" w:cs="Times New Roman"/>
          <w:color w:val="000000"/>
          <w:sz w:val="28"/>
          <w:szCs w:val="28"/>
          <w:lang w:eastAsia="ru-RU"/>
        </w:rPr>
        <w:t>заявляются</w:t>
      </w:r>
      <w:proofErr w:type="gramEnd"/>
      <w:r w:rsidRPr="00AF2F28">
        <w:rPr>
          <w:rFonts w:ascii="Times New Roman" w:eastAsia="Times New Roman" w:hAnsi="Times New Roman" w:cs="Times New Roman"/>
          <w:color w:val="000000"/>
          <w:sz w:val="28"/>
          <w:szCs w:val="28"/>
          <w:lang w:eastAsia="ru-RU"/>
        </w:rPr>
        <w:t xml:space="preserve"> претендентами открыто в ходе проведения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6" w:name="P655"/>
      <w:bookmarkEnd w:id="16"/>
      <w:r w:rsidRPr="00AF2F28">
        <w:rPr>
          <w:rFonts w:ascii="Times New Roman" w:eastAsia="Times New Roman" w:hAnsi="Times New Roman" w:cs="Times New Roman"/>
          <w:color w:val="000000"/>
          <w:sz w:val="28"/>
          <w:szCs w:val="28"/>
          <w:lang w:eastAsia="ru-RU"/>
        </w:rPr>
        <w:t>6.4. Внесение муниципального имущества в качестве вклада в уставные капиталы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7" w:name="P658"/>
      <w:bookmarkEnd w:id="17"/>
      <w:r w:rsidRPr="00AF2F28">
        <w:rPr>
          <w:rFonts w:ascii="Times New Roman" w:eastAsia="Times New Roman" w:hAnsi="Times New Roman" w:cs="Times New Roman"/>
          <w:color w:val="000000"/>
          <w:sz w:val="28"/>
          <w:szCs w:val="28"/>
          <w:lang w:eastAsia="ru-RU"/>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6.4.2. Внесение муниципального имущества, а также исключительных прав в уставные капиталы акционерных обществ может осуществляться: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учреждении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порядке оплаты размещаемых дополнительных акций при увеличении уставных капиталов акционерных обществ.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акционерное общество в соответствии с </w:t>
      </w:r>
      <w:hyperlink r:id="rId42"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AF2F28">
        <w:rPr>
          <w:rFonts w:ascii="Times New Roman" w:eastAsia="Times New Roman" w:hAnsi="Times New Roman" w:cs="Times New Roman"/>
          <w:color w:val="000000"/>
          <w:sz w:val="28"/>
          <w:szCs w:val="28"/>
          <w:lang w:eastAsia="ru-RU"/>
        </w:rPr>
        <w:t>осуществляться</w:t>
      </w:r>
      <w:proofErr w:type="gramEnd"/>
      <w:r w:rsidRPr="00AF2F28">
        <w:rPr>
          <w:rFonts w:ascii="Times New Roman" w:eastAsia="Times New Roman" w:hAnsi="Times New Roman" w:cs="Times New Roman"/>
          <w:color w:val="000000"/>
          <w:sz w:val="28"/>
          <w:szCs w:val="28"/>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оценка или муниципального имущества, вносимого в оплату дополнительных акций, проведена в соответствии с </w:t>
      </w:r>
      <w:hyperlink r:id="rId43"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7. ОСОБЕННОСТИ ПРИВАТИЗАЦИИ ОТДЕЛЬНЫХ ВИДОВ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 Отчуждение земельных участков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4"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Договор аренды земельного участка не является препятствием для выкупа земельного участка.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Отказ в выкупе земельного участка или предоставлении его в аренду не допускается, за исключением случаев, предусмотренных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Цена выкупа указанных земельных участков определяется в соответствии с действующим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AF2F28">
        <w:rPr>
          <w:rFonts w:ascii="Times New Roman" w:eastAsia="Times New Roman" w:hAnsi="Times New Roman" w:cs="Times New Roman"/>
          <w:color w:val="000000"/>
          <w:sz w:val="28"/>
          <w:szCs w:val="28"/>
          <w:lang w:eastAsia="ru-RU"/>
        </w:rPr>
        <w:t>со</w:t>
      </w:r>
      <w:proofErr w:type="gramEnd"/>
      <w:r w:rsidRPr="00AF2F28">
        <w:rPr>
          <w:rFonts w:ascii="Times New Roman" w:eastAsia="Times New Roman" w:hAnsi="Times New Roman" w:cs="Times New Roman"/>
          <w:color w:val="000000"/>
          <w:sz w:val="28"/>
          <w:szCs w:val="28"/>
          <w:lang w:eastAsia="ru-RU"/>
        </w:rPr>
        <w:t xml:space="preserve"> множественностью лиц на стороне арендатора в порядке, установленном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7.1.4. Отчуждению не подлежат земельные участки в составе земель:</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лесного фонда и водного фонда, особо охраняемых природных территорий и объектов;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зараженных</w:t>
      </w:r>
      <w:proofErr w:type="gramEnd"/>
      <w:r w:rsidRPr="00AF2F28">
        <w:rPr>
          <w:rFonts w:ascii="Times New Roman" w:eastAsia="Times New Roman" w:hAnsi="Times New Roman" w:cs="Times New Roman"/>
          <w:color w:val="000000"/>
          <w:sz w:val="28"/>
          <w:szCs w:val="28"/>
          <w:lang w:eastAsia="ru-RU"/>
        </w:rPr>
        <w:t xml:space="preserve"> опасными веществами и подвергшихся биогенному заражению;</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8" w:name="P736"/>
      <w:bookmarkEnd w:id="18"/>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 Особенности приватизации объектов социально-культурного и коммунально-бытового назначения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п.7.2.1. не применяется при приватизации имущества организаций указанных в п.15 ст.43 Закона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19" w:name="P764"/>
      <w:bookmarkEnd w:id="19"/>
      <w:r w:rsidRPr="00AF2F28">
        <w:rPr>
          <w:rFonts w:ascii="Times New Roman" w:eastAsia="Times New Roman" w:hAnsi="Times New Roman" w:cs="Times New Roman"/>
          <w:color w:val="000000"/>
          <w:sz w:val="28"/>
          <w:szCs w:val="28"/>
          <w:lang w:eastAsia="ru-RU"/>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AF2F28">
        <w:rPr>
          <w:rFonts w:ascii="Times New Roman" w:eastAsia="Times New Roman" w:hAnsi="Times New Roman" w:cs="Times New Roman"/>
          <w:color w:val="000000"/>
          <w:sz w:val="28"/>
          <w:szCs w:val="28"/>
          <w:lang w:eastAsia="ru-RU"/>
        </w:rPr>
        <w:t>используемых</w:t>
      </w:r>
      <w:proofErr w:type="gramEnd"/>
      <w:r w:rsidRPr="00AF2F28">
        <w:rPr>
          <w:rFonts w:ascii="Times New Roman" w:eastAsia="Times New Roman" w:hAnsi="Times New Roman" w:cs="Times New Roman"/>
          <w:color w:val="000000"/>
          <w:sz w:val="28"/>
          <w:szCs w:val="28"/>
          <w:lang w:eastAsia="ru-RU"/>
        </w:rPr>
        <w:t xml:space="preserve"> по назначению:</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объектов здравоохранения, культуры, предназначенных для обслуживания жителей соответствующего поселения;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объектов социальной инфраструктуры для детей;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жилищного фонда и объектов его инфраструктуры;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объектов транспорта и энергетики, предназначенных для обслуживания жителей соответствующего поселения.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5"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24 июля 1998 года N 124-ФЗ "Об основных гарантиях прав ребенка в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7.2.4. </w:t>
      </w:r>
      <w:proofErr w:type="gramStart"/>
      <w:r w:rsidRPr="00AF2F28">
        <w:rPr>
          <w:rFonts w:ascii="Times New Roman" w:eastAsia="Times New Roman" w:hAnsi="Times New Roman" w:cs="Times New Roman"/>
          <w:color w:val="000000"/>
          <w:sz w:val="28"/>
          <w:szCs w:val="28"/>
          <w:lang w:eastAsia="ru-RU"/>
        </w:rPr>
        <w:t>Обязательным условием приватизации объектов социально-культурного и коммунально-бытового назначения (за исключением объектов, указанных в </w:t>
      </w:r>
      <w:hyperlink r:id="rId46" w:anchor="P791" w:history="1">
        <w:r w:rsidRPr="00AF2F28">
          <w:rPr>
            <w:rFonts w:ascii="Times New Roman" w:eastAsia="Times New Roman" w:hAnsi="Times New Roman" w:cs="Times New Roman"/>
            <w:color w:val="000000"/>
            <w:sz w:val="28"/>
            <w:lang w:eastAsia="ru-RU"/>
          </w:rPr>
          <w:t>статье 30.1</w:t>
        </w:r>
      </w:hyperlink>
      <w:r w:rsidRPr="00AF2F28">
        <w:rPr>
          <w:rFonts w:ascii="Times New Roman" w:eastAsia="Times New Roman" w:hAnsi="Times New Roman" w:cs="Times New Roman"/>
          <w:color w:val="000000"/>
          <w:sz w:val="28"/>
          <w:szCs w:val="28"/>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AF2F28">
        <w:rPr>
          <w:rFonts w:ascii="Times New Roman" w:eastAsia="Times New Roman" w:hAnsi="Times New Roman" w:cs="Times New Roman"/>
          <w:color w:val="000000"/>
          <w:sz w:val="28"/>
          <w:szCs w:val="28"/>
          <w:lang w:eastAsia="ru-RU"/>
        </w:rPr>
        <w:t xml:space="preserve"> более чем в течение десяти лет.</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0" w:name="P791"/>
      <w:bookmarkEnd w:id="20"/>
      <w:r w:rsidRPr="00AF2F28">
        <w:rPr>
          <w:rFonts w:ascii="Times New Roman" w:eastAsia="Times New Roman" w:hAnsi="Times New Roman" w:cs="Times New Roman"/>
          <w:color w:val="000000"/>
          <w:sz w:val="28"/>
          <w:szCs w:val="28"/>
          <w:lang w:eastAsia="ru-RU"/>
        </w:rPr>
        <w:lastRenderedPageBreak/>
        <w:t xml:space="preserve">7.3. Особенности приватизации объектов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1" w:name="P794"/>
      <w:bookmarkEnd w:id="21"/>
      <w:r w:rsidRPr="00AF2F28">
        <w:rPr>
          <w:rFonts w:ascii="Times New Roman" w:eastAsia="Times New Roman" w:hAnsi="Times New Roman" w:cs="Times New Roman"/>
          <w:color w:val="000000"/>
          <w:sz w:val="28"/>
          <w:szCs w:val="28"/>
          <w:lang w:eastAsia="ru-RU"/>
        </w:rPr>
        <w:t xml:space="preserve">1. Объекты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 Условия инвестиционных обязательств и эксплуатационных обязательств в отношении объектов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3. </w:t>
      </w:r>
      <w:proofErr w:type="gramStart"/>
      <w:r w:rsidRPr="00AF2F28">
        <w:rPr>
          <w:rFonts w:ascii="Times New Roman" w:eastAsia="Times New Roman" w:hAnsi="Times New Roman" w:cs="Times New Roman"/>
          <w:color w:val="000000"/>
          <w:sz w:val="28"/>
          <w:szCs w:val="28"/>
          <w:lang w:eastAsia="ru-RU"/>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2" w:name="P797"/>
      <w:bookmarkEnd w:id="22"/>
      <w:r w:rsidRPr="00AF2F28">
        <w:rPr>
          <w:rFonts w:ascii="Times New Roman" w:eastAsia="Times New Roman" w:hAnsi="Times New Roman" w:cs="Times New Roman"/>
          <w:color w:val="000000"/>
          <w:sz w:val="28"/>
          <w:szCs w:val="28"/>
          <w:lang w:eastAsia="ru-RU"/>
        </w:rPr>
        <w:t>4. Условия инвестиционных обязательств определяются в отношении: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 объектов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утвержденной в соответствии с положениями Федерального </w:t>
      </w:r>
      <w:hyperlink r:id="rId47"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26 марта 2003 года N 35-ФЗ "Об электроэнергетике" инвестиционной программой субъекта электроэнергетики;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48"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49"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5. </w:t>
      </w:r>
      <w:proofErr w:type="gramStart"/>
      <w:r w:rsidRPr="00AF2F28">
        <w:rPr>
          <w:rFonts w:ascii="Times New Roman" w:eastAsia="Times New Roman" w:hAnsi="Times New Roman" w:cs="Times New Roman"/>
          <w:color w:val="000000"/>
          <w:sz w:val="28"/>
          <w:szCs w:val="28"/>
          <w:lang w:eastAsia="ru-RU"/>
        </w:rPr>
        <w:t xml:space="preserve">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w:t>
      </w:r>
      <w:r w:rsidRPr="00AF2F28">
        <w:rPr>
          <w:rFonts w:ascii="Times New Roman" w:eastAsia="Times New Roman" w:hAnsi="Times New Roman" w:cs="Times New Roman"/>
          <w:color w:val="000000"/>
          <w:sz w:val="28"/>
          <w:szCs w:val="28"/>
          <w:lang w:eastAsia="ru-RU"/>
        </w:rPr>
        <w:lastRenderedPageBreak/>
        <w:t>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AF2F28">
        <w:rPr>
          <w:rFonts w:ascii="Times New Roman" w:eastAsia="Times New Roman" w:hAnsi="Times New Roman" w:cs="Times New Roman"/>
          <w:color w:val="000000"/>
          <w:sz w:val="28"/>
          <w:szCs w:val="28"/>
          <w:lang w:eastAsia="ru-RU"/>
        </w:rPr>
        <w:t>непредоставления</w:t>
      </w:r>
      <w:proofErr w:type="spellEnd"/>
      <w:r w:rsidRPr="00AF2F28">
        <w:rPr>
          <w:rFonts w:ascii="Times New Roman" w:eastAsia="Times New Roman" w:hAnsi="Times New Roman" w:cs="Times New Roman"/>
          <w:color w:val="000000"/>
          <w:sz w:val="28"/>
          <w:szCs w:val="28"/>
          <w:lang w:eastAsia="ru-RU"/>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 Решение об условиях приватизации указанного в </w:t>
      </w:r>
      <w:hyperlink r:id="rId50"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принимается после утверждения перечисленных в </w:t>
      </w:r>
      <w:hyperlink r:id="rId51" w:anchor="P797" w:history="1">
        <w:r w:rsidRPr="00AF2F28">
          <w:rPr>
            <w:rFonts w:ascii="Times New Roman" w:eastAsia="Times New Roman" w:hAnsi="Times New Roman" w:cs="Times New Roman"/>
            <w:color w:val="000000"/>
            <w:sz w:val="28"/>
            <w:lang w:eastAsia="ru-RU"/>
          </w:rPr>
          <w:t>пункте 4</w:t>
        </w:r>
      </w:hyperlink>
      <w:r w:rsidRPr="00AF2F28">
        <w:rPr>
          <w:rFonts w:ascii="Times New Roman" w:eastAsia="Times New Roman" w:hAnsi="Times New Roman" w:cs="Times New Roman"/>
          <w:color w:val="000000"/>
          <w:sz w:val="28"/>
          <w:szCs w:val="28"/>
          <w:lang w:eastAsia="ru-RU"/>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AF2F28">
        <w:rPr>
          <w:rFonts w:ascii="Times New Roman" w:eastAsia="Times New Roman" w:hAnsi="Times New Roman" w:cs="Times New Roman"/>
          <w:color w:val="000000"/>
          <w:sz w:val="28"/>
          <w:szCs w:val="28"/>
          <w:lang w:eastAsia="ru-RU"/>
        </w:rPr>
        <w:t>в</w:t>
      </w:r>
      <w:proofErr w:type="gramEnd"/>
      <w:r w:rsidRPr="00AF2F28">
        <w:rPr>
          <w:rFonts w:ascii="Times New Roman" w:eastAsia="Times New Roman" w:hAnsi="Times New Roman" w:cs="Times New Roman"/>
          <w:color w:val="000000"/>
          <w:sz w:val="28"/>
          <w:szCs w:val="28"/>
          <w:lang w:eastAsia="ru-RU"/>
        </w:rPr>
        <w:t>:</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 договор купли-продажи объектов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2) договор купли-продажи акций в случае, если объекты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 Государственная регистрация ограничений (обременений) права собственности на указанное в </w:t>
      </w:r>
      <w:hyperlink r:id="rId52"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11. </w:t>
      </w:r>
      <w:proofErr w:type="gramStart"/>
      <w:r w:rsidRPr="00AF2F28">
        <w:rPr>
          <w:rFonts w:ascii="Times New Roman" w:eastAsia="Times New Roman" w:hAnsi="Times New Roman" w:cs="Times New Roman"/>
          <w:color w:val="000000"/>
          <w:sz w:val="28"/>
          <w:szCs w:val="28"/>
          <w:lang w:eastAsia="ru-RU"/>
        </w:rPr>
        <w:t xml:space="preserve">Контроль за исполнением условий инвестиционных обязательств в отношении объектов </w:t>
      </w:r>
      <w:proofErr w:type="spellStart"/>
      <w:r w:rsidRPr="00AF2F28">
        <w:rPr>
          <w:rFonts w:ascii="Times New Roman" w:eastAsia="Times New Roman" w:hAnsi="Times New Roman" w:cs="Times New Roman"/>
          <w:color w:val="000000"/>
          <w:sz w:val="28"/>
          <w:szCs w:val="28"/>
          <w:lang w:eastAsia="ru-RU"/>
        </w:rPr>
        <w:t>электросетевого</w:t>
      </w:r>
      <w:proofErr w:type="spellEnd"/>
      <w:r w:rsidRPr="00AF2F28">
        <w:rPr>
          <w:rFonts w:ascii="Times New Roman" w:eastAsia="Times New Roman" w:hAnsi="Times New Roman" w:cs="Times New Roman"/>
          <w:color w:val="000000"/>
          <w:sz w:val="28"/>
          <w:szCs w:val="28"/>
          <w:lang w:eastAsia="ru-RU"/>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w:t>
      </w:r>
      <w:r w:rsidRPr="00AF2F28">
        <w:rPr>
          <w:rFonts w:ascii="Times New Roman" w:eastAsia="Times New Roman" w:hAnsi="Times New Roman" w:cs="Times New Roman"/>
          <w:color w:val="000000"/>
          <w:sz w:val="28"/>
          <w:szCs w:val="28"/>
          <w:lang w:eastAsia="ru-RU"/>
        </w:rPr>
        <w:lastRenderedPageBreak/>
        <w:t>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AF2F28">
        <w:rPr>
          <w:rFonts w:ascii="Times New Roman" w:eastAsia="Times New Roman" w:hAnsi="Times New Roman" w:cs="Times New Roman"/>
          <w:color w:val="000000"/>
          <w:sz w:val="28"/>
          <w:szCs w:val="28"/>
          <w:lang w:eastAsia="ru-RU"/>
        </w:rPr>
        <w:t xml:space="preserve"> </w:t>
      </w:r>
      <w:proofErr w:type="gramStart"/>
      <w:r w:rsidRPr="00AF2F28">
        <w:rPr>
          <w:rFonts w:ascii="Times New Roman" w:eastAsia="Times New Roman" w:hAnsi="Times New Roman" w:cs="Times New Roman"/>
          <w:color w:val="000000"/>
          <w:sz w:val="28"/>
          <w:szCs w:val="28"/>
          <w:lang w:eastAsia="ru-RU"/>
        </w:rPr>
        <w:t>Федерации об электроэнергетике).</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3" w:history="1">
        <w:r w:rsidRPr="00AF2F28">
          <w:rPr>
            <w:rFonts w:ascii="Times New Roman" w:eastAsia="Times New Roman" w:hAnsi="Times New Roman" w:cs="Times New Roman"/>
            <w:color w:val="000000"/>
            <w:sz w:val="28"/>
            <w:lang w:eastAsia="ru-RU"/>
          </w:rPr>
          <w:t>порядком</w:t>
        </w:r>
      </w:hyperlink>
      <w:r w:rsidRPr="00AF2F28">
        <w:rPr>
          <w:rFonts w:ascii="Times New Roman" w:eastAsia="Times New Roman" w:hAnsi="Times New Roman" w:cs="Times New Roman"/>
          <w:color w:val="000000"/>
          <w:sz w:val="28"/>
          <w:szCs w:val="28"/>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AF2F28">
        <w:rPr>
          <w:rFonts w:ascii="Times New Roman" w:eastAsia="Times New Roman" w:hAnsi="Times New Roman" w:cs="Times New Roman"/>
          <w:color w:val="000000"/>
          <w:sz w:val="28"/>
          <w:szCs w:val="28"/>
          <w:lang w:eastAsia="ru-RU"/>
        </w:rPr>
        <w:t xml:space="preserve"> нормативными правовыми актами Российской Федерации в сфере водоснабжения и водоотведения.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Контроль за</w:t>
      </w:r>
      <w:proofErr w:type="gramEnd"/>
      <w:r w:rsidRPr="00AF2F28">
        <w:rPr>
          <w:rFonts w:ascii="Times New Roman" w:eastAsia="Times New Roman" w:hAnsi="Times New Roman" w:cs="Times New Roman"/>
          <w:color w:val="000000"/>
          <w:sz w:val="28"/>
          <w:szCs w:val="28"/>
          <w:lang w:eastAsia="ru-RU"/>
        </w:rPr>
        <w:t xml:space="preserve"> исполнением условий эксплуатационных обязательств в отношении указанного в </w:t>
      </w:r>
      <w:hyperlink r:id="rId54"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Порядок осуществления </w:t>
      </w:r>
      <w:proofErr w:type="gramStart"/>
      <w:r w:rsidRPr="00AF2F28">
        <w:rPr>
          <w:rFonts w:ascii="Times New Roman" w:eastAsia="Times New Roman" w:hAnsi="Times New Roman" w:cs="Times New Roman"/>
          <w:color w:val="000000"/>
          <w:sz w:val="28"/>
          <w:szCs w:val="28"/>
          <w:lang w:eastAsia="ru-RU"/>
        </w:rPr>
        <w:t>контроля за</w:t>
      </w:r>
      <w:proofErr w:type="gramEnd"/>
      <w:r w:rsidRPr="00AF2F28">
        <w:rPr>
          <w:rFonts w:ascii="Times New Roman" w:eastAsia="Times New Roman" w:hAnsi="Times New Roman" w:cs="Times New Roman"/>
          <w:color w:val="000000"/>
          <w:sz w:val="28"/>
          <w:szCs w:val="28"/>
          <w:lang w:eastAsia="ru-RU"/>
        </w:rPr>
        <w:t xml:space="preserve"> исполнением условий эксплуатационных обязательств устанавливается органами местного самоуправления самостоятельно.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12. </w:t>
      </w:r>
      <w:proofErr w:type="gramStart"/>
      <w:r w:rsidRPr="00AF2F28">
        <w:rPr>
          <w:rFonts w:ascii="Times New Roman" w:eastAsia="Times New Roman" w:hAnsi="Times New Roman" w:cs="Times New Roman"/>
          <w:color w:val="000000"/>
          <w:sz w:val="28"/>
          <w:szCs w:val="28"/>
          <w:lang w:eastAsia="ru-RU"/>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55"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56"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57"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29</w:t>
      </w:r>
      <w:proofErr w:type="gramEnd"/>
      <w:r w:rsidRPr="00AF2F28">
        <w:rPr>
          <w:rFonts w:ascii="Times New Roman" w:eastAsia="Times New Roman" w:hAnsi="Times New Roman" w:cs="Times New Roman"/>
          <w:color w:val="000000"/>
          <w:sz w:val="28"/>
          <w:szCs w:val="28"/>
          <w:lang w:eastAsia="ru-RU"/>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13. Инвестиционные обязательства и (или) эксплуатационные обязательства в отношении указанного в </w:t>
      </w:r>
      <w:hyperlink r:id="rId58" w:anchor="P794" w:history="1">
        <w:r w:rsidRPr="00AF2F28">
          <w:rPr>
            <w:rFonts w:ascii="Times New Roman" w:eastAsia="Times New Roman" w:hAnsi="Times New Roman" w:cs="Times New Roman"/>
            <w:color w:val="000000"/>
            <w:sz w:val="28"/>
            <w:lang w:eastAsia="ru-RU"/>
          </w:rPr>
          <w:t>пункте 1</w:t>
        </w:r>
      </w:hyperlink>
      <w:r w:rsidRPr="00AF2F28">
        <w:rPr>
          <w:rFonts w:ascii="Times New Roman" w:eastAsia="Times New Roman" w:hAnsi="Times New Roman" w:cs="Times New Roman"/>
          <w:color w:val="000000"/>
          <w:sz w:val="28"/>
          <w:szCs w:val="28"/>
          <w:lang w:eastAsia="ru-RU"/>
        </w:rPr>
        <w:t> настоящей статьи имущества сохраняются в случае перехода права собственности на него к другому лицу.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7.4. Особенности приватизации объектов концессионного соглашения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3" w:name="P822"/>
      <w:bookmarkEnd w:id="23"/>
      <w:r w:rsidRPr="00AF2F28">
        <w:rPr>
          <w:rFonts w:ascii="Times New Roman" w:eastAsia="Times New Roman" w:hAnsi="Times New Roman" w:cs="Times New Roman"/>
          <w:color w:val="000000"/>
          <w:sz w:val="28"/>
          <w:szCs w:val="28"/>
          <w:lang w:eastAsia="ru-RU"/>
        </w:rPr>
        <w:t>2. В случае включения имущества, входящего в состав объекта концессионного соглашения, в </w:t>
      </w:r>
      <w:hyperlink r:id="rId59" w:history="1">
        <w:r w:rsidRPr="00AF2F28">
          <w:rPr>
            <w:rFonts w:ascii="Times New Roman" w:eastAsia="Times New Roman" w:hAnsi="Times New Roman" w:cs="Times New Roman"/>
            <w:color w:val="000000"/>
            <w:sz w:val="28"/>
            <w:lang w:eastAsia="ru-RU"/>
          </w:rPr>
          <w:t>прогнозный план</w:t>
        </w:r>
      </w:hyperlink>
      <w:r w:rsidRPr="00AF2F28">
        <w:rPr>
          <w:rFonts w:ascii="Times New Roman" w:eastAsia="Times New Roman" w:hAnsi="Times New Roman" w:cs="Times New Roman"/>
          <w:color w:val="000000"/>
          <w:sz w:val="28"/>
          <w:szCs w:val="28"/>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Стоимость имущества принимается равной его рыночной стоимости, определенной в соответствии с </w:t>
      </w:r>
      <w:hyperlink r:id="rId60" w:history="1">
        <w:r w:rsidRPr="00AF2F28">
          <w:rPr>
            <w:rFonts w:ascii="Times New Roman" w:eastAsia="Times New Roman" w:hAnsi="Times New Roman" w:cs="Times New Roman"/>
            <w:color w:val="000000"/>
            <w:sz w:val="28"/>
            <w:lang w:eastAsia="ru-RU"/>
          </w:rPr>
          <w:t>законодательством</w:t>
        </w:r>
      </w:hyperlink>
      <w:r w:rsidRPr="00AF2F28">
        <w:rPr>
          <w:rFonts w:ascii="Times New Roman" w:eastAsia="Times New Roman" w:hAnsi="Times New Roman" w:cs="Times New Roman"/>
          <w:color w:val="000000"/>
          <w:sz w:val="28"/>
          <w:szCs w:val="28"/>
          <w:lang w:eastAsia="ru-RU"/>
        </w:rPr>
        <w:t> Российской Федерации об оценочной деятельности.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4. В течение тридцати календарных дней </w:t>
      </w:r>
      <w:proofErr w:type="gramStart"/>
      <w:r w:rsidRPr="00AF2F28">
        <w:rPr>
          <w:rFonts w:ascii="Times New Roman" w:eastAsia="Times New Roman" w:hAnsi="Times New Roman" w:cs="Times New Roman"/>
          <w:color w:val="000000"/>
          <w:sz w:val="28"/>
          <w:szCs w:val="28"/>
          <w:lang w:eastAsia="ru-RU"/>
        </w:rPr>
        <w:t>с даты принятия</w:t>
      </w:r>
      <w:proofErr w:type="gramEnd"/>
      <w:r w:rsidRPr="00AF2F28">
        <w:rPr>
          <w:rFonts w:ascii="Times New Roman" w:eastAsia="Times New Roman" w:hAnsi="Times New Roman" w:cs="Times New Roman"/>
          <w:color w:val="000000"/>
          <w:sz w:val="28"/>
          <w:szCs w:val="28"/>
          <w:lang w:eastAsia="ru-RU"/>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bookmarkStart w:id="24" w:name="P825"/>
      <w:bookmarkEnd w:id="24"/>
      <w:r w:rsidRPr="00AF2F28">
        <w:rPr>
          <w:rFonts w:ascii="Times New Roman" w:eastAsia="Times New Roman" w:hAnsi="Times New Roman" w:cs="Times New Roman"/>
          <w:color w:val="000000"/>
          <w:sz w:val="28"/>
          <w:szCs w:val="28"/>
          <w:lang w:eastAsia="ru-RU"/>
        </w:rPr>
        <w:t xml:space="preserve">5. </w:t>
      </w:r>
      <w:proofErr w:type="gramStart"/>
      <w:r w:rsidRPr="00AF2F28">
        <w:rPr>
          <w:rFonts w:ascii="Times New Roman" w:eastAsia="Times New Roman" w:hAnsi="Times New Roman" w:cs="Times New Roman"/>
          <w:color w:val="000000"/>
          <w:sz w:val="28"/>
          <w:szCs w:val="28"/>
          <w:lang w:eastAsia="ru-RU"/>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AF2F28">
        <w:rPr>
          <w:rFonts w:ascii="Times New Roman" w:eastAsia="Times New Roman" w:hAnsi="Times New Roman" w:cs="Times New Roman"/>
          <w:color w:val="000000"/>
          <w:sz w:val="28"/>
          <w:szCs w:val="28"/>
          <w:lang w:eastAsia="ru-RU"/>
        </w:rPr>
        <w:t xml:space="preserve"> наступает позднее.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Уступка преимущественного права на приобретение имущества не допускается.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8. ОФОРМЛЕНИЕ СДЕЛОК КУПЛИ-ПРОДАЖИ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8.1. Продажа муниципального имущества оформляется договором купли-продажи, который заключается между Продавцом и покупателем.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Договор купли-продажи муниципального имущества должен содержать обязательные условия, установленные </w:t>
      </w:r>
      <w:hyperlink r:id="rId61"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2"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AF09E6">
        <w:rPr>
          <w:rFonts w:ascii="Times New Roman" w:eastAsia="Times New Roman" w:hAnsi="Times New Roman" w:cs="Times New Roman"/>
          <w:color w:val="000000"/>
          <w:sz w:val="28"/>
          <w:szCs w:val="28"/>
          <w:lang w:eastAsia="ru-RU"/>
        </w:rPr>
        <w:t>Утьминского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подлежит следующая информация о результатах указанных сделок:</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Продавца такого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наименование такого имущества и иные позволяющие его индивидуализировать сведения (характеристика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дата, время и место проведения торгов;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цена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AF2F28">
        <w:rPr>
          <w:rFonts w:ascii="Times New Roman" w:eastAsia="Times New Roman" w:hAnsi="Times New Roman" w:cs="Times New Roman"/>
          <w:color w:val="000000"/>
          <w:sz w:val="28"/>
          <w:szCs w:val="28"/>
          <w:lang w:eastAsia="ru-RU"/>
        </w:rPr>
        <w:t xml:space="preserve"> цене);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имя физического лица или наименование юридического лица - победителя торгов, лица, </w:t>
      </w:r>
      <w:r w:rsidRPr="00AF2F28">
        <w:rPr>
          <w:rFonts w:ascii="Times New Roman" w:eastAsia="Times New Roman" w:hAnsi="Times New Roman" w:cs="Times New Roman"/>
          <w:color w:val="555555"/>
          <w:sz w:val="28"/>
          <w:szCs w:val="28"/>
          <w:lang w:eastAsia="ru-RU"/>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9. ПРОВЕДЕНИЕ ПРОДАЖИ МУНИЦИПАПАЛЬНОГО ИМУЩЕСТВА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9.3. При проведении продажи в электронной форме оператор электронной площадки обеспечивает:</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свободный и бесплатный доступ к информации о проведении продажи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возможность представления претендентами заявок и прилагаемых к ним документов в форме электронных документов;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3" w:history="1">
        <w:r w:rsidRPr="00AF2F28">
          <w:rPr>
            <w:rFonts w:ascii="Times New Roman" w:eastAsia="Times New Roman" w:hAnsi="Times New Roman" w:cs="Times New Roman"/>
            <w:color w:val="000000"/>
            <w:sz w:val="28"/>
            <w:lang w:eastAsia="ru-RU"/>
          </w:rPr>
          <w:t>порядке</w:t>
        </w:r>
      </w:hyperlink>
      <w:r w:rsidRPr="00AF2F28">
        <w:rPr>
          <w:rFonts w:ascii="Times New Roman" w:eastAsia="Times New Roman" w:hAnsi="Times New Roman" w:cs="Times New Roman"/>
          <w:color w:val="000000"/>
          <w:sz w:val="28"/>
          <w:szCs w:val="28"/>
          <w:lang w:eastAsia="ru-RU"/>
        </w:rPr>
        <w:t> средств защиты информации;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9.5. Размещение информационного сообщения о проведении продажи в электронной форме осуществляется в порядке, установленном </w:t>
      </w:r>
      <w:hyperlink r:id="rId64"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5" w:anchor="P307" w:history="1">
        <w:r w:rsidRPr="00AF2F28">
          <w:rPr>
            <w:rFonts w:ascii="Times New Roman" w:eastAsia="Times New Roman" w:hAnsi="Times New Roman" w:cs="Times New Roman"/>
            <w:color w:val="000000"/>
            <w:sz w:val="28"/>
            <w:lang w:eastAsia="ru-RU"/>
          </w:rPr>
          <w:t>статьей 15</w:t>
        </w:r>
      </w:hyperlink>
      <w:r w:rsidRPr="00AF2F28">
        <w:rPr>
          <w:rFonts w:ascii="Times New Roman" w:eastAsia="Times New Roman" w:hAnsi="Times New Roman" w:cs="Times New Roman"/>
          <w:color w:val="000000"/>
          <w:sz w:val="28"/>
          <w:szCs w:val="28"/>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наименование муниципального имущества и иные позволяющие его индивидуализировать сведения (спецификация лота);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начальная цена, величина повышения начальной цены ("шаг аукциона") - в случае проведения продажи на аукционе;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4) последнее предложение о цене муниципального имущества и время его поступления в режиме реального времени.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9.9. В случае проведения продажи муниципального имущества без объявления цены его начальная цена не указывается.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 наименование имущества и иные позволяющие его индивидуализировать сведения (спецификация лота);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2) цена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 имя физического лица или наименование юридического лица - победителя торгов.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9.11. Результаты процедуры проведения продажи в электронной форме оформляются протоколом.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9.12. </w:t>
      </w:r>
      <w:hyperlink r:id="rId66" w:history="1">
        <w:r w:rsidRPr="00AF2F28">
          <w:rPr>
            <w:rFonts w:ascii="Times New Roman" w:eastAsia="Times New Roman" w:hAnsi="Times New Roman" w:cs="Times New Roman"/>
            <w:color w:val="000000"/>
            <w:sz w:val="28"/>
            <w:lang w:eastAsia="ru-RU"/>
          </w:rPr>
          <w:t>Порядок</w:t>
        </w:r>
      </w:hyperlink>
      <w:r w:rsidRPr="00AF2F28">
        <w:rPr>
          <w:rFonts w:ascii="Times New Roman" w:eastAsia="Times New Roman" w:hAnsi="Times New Roman" w:cs="Times New Roman"/>
          <w:color w:val="000000"/>
          <w:sz w:val="28"/>
          <w:szCs w:val="28"/>
          <w:lang w:eastAsia="ru-RU"/>
        </w:rPr>
        <w:t> организации и проведения продажи в электронной форме устанавливается Правительством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9.13.</w:t>
      </w:r>
      <w:r w:rsidRPr="00AF2F28">
        <w:rPr>
          <w:rFonts w:ascii="Times New Roman" w:eastAsia="Times New Roman" w:hAnsi="Times New Roman" w:cs="Times New Roman"/>
          <w:color w:val="555555"/>
          <w:sz w:val="28"/>
          <w:szCs w:val="28"/>
          <w:lang w:eastAsia="ru-RU"/>
        </w:rPr>
        <w:t>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10. ПОРЯДОК ОПЛАТЫ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Начисленные проценты зачисляются в порядке, установленном Бюджетным </w:t>
      </w:r>
      <w:hyperlink r:id="rId67" w:history="1">
        <w:r w:rsidRPr="00AF2F28">
          <w:rPr>
            <w:rFonts w:ascii="Times New Roman" w:eastAsia="Times New Roman" w:hAnsi="Times New Roman" w:cs="Times New Roman"/>
            <w:color w:val="000000"/>
            <w:sz w:val="28"/>
            <w:lang w:eastAsia="ru-RU"/>
          </w:rPr>
          <w:t>кодексом</w:t>
        </w:r>
      </w:hyperlink>
      <w:r w:rsidRPr="00AF2F28">
        <w:rPr>
          <w:rFonts w:ascii="Times New Roman" w:eastAsia="Times New Roman" w:hAnsi="Times New Roman" w:cs="Times New Roman"/>
          <w:color w:val="000000"/>
          <w:sz w:val="28"/>
          <w:szCs w:val="28"/>
          <w:lang w:eastAsia="ru-RU"/>
        </w:rPr>
        <w:t>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10.4. Покупатель вправе оплатить приобретаемое муниципальное имущество досрочно.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AF2F28">
        <w:rPr>
          <w:rFonts w:ascii="Times New Roman" w:eastAsia="Times New Roman" w:hAnsi="Times New Roman" w:cs="Times New Roman"/>
          <w:color w:val="000000"/>
          <w:sz w:val="28"/>
          <w:szCs w:val="28"/>
          <w:lang w:eastAsia="ru-RU"/>
        </w:rPr>
        <w:t>с даты заключения</w:t>
      </w:r>
      <w:proofErr w:type="gramEnd"/>
      <w:r w:rsidRPr="00AF2F28">
        <w:rPr>
          <w:rFonts w:ascii="Times New Roman" w:eastAsia="Times New Roman" w:hAnsi="Times New Roman" w:cs="Times New Roman"/>
          <w:color w:val="000000"/>
          <w:sz w:val="28"/>
          <w:szCs w:val="28"/>
          <w:lang w:eastAsia="ru-RU"/>
        </w:rPr>
        <w:t xml:space="preserve"> договора.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68" w:history="1">
        <w:r w:rsidRPr="00AF2F28">
          <w:rPr>
            <w:rFonts w:ascii="Times New Roman" w:eastAsia="Times New Roman" w:hAnsi="Times New Roman" w:cs="Times New Roman"/>
            <w:color w:val="000000"/>
            <w:sz w:val="28"/>
            <w:lang w:eastAsia="ru-RU"/>
          </w:rPr>
          <w:t>Закона</w:t>
        </w:r>
      </w:hyperlink>
      <w:r w:rsidRPr="00AF2F28">
        <w:rPr>
          <w:rFonts w:ascii="Times New Roman" w:eastAsia="Times New Roman" w:hAnsi="Times New Roman" w:cs="Times New Roman"/>
          <w:color w:val="000000"/>
          <w:sz w:val="28"/>
          <w:szCs w:val="28"/>
          <w:lang w:eastAsia="ru-RU"/>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С покупателя могут быть взысканы также убытки, причиненные неисполнением договора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10.7. </w:t>
      </w:r>
      <w:proofErr w:type="gramStart"/>
      <w:r w:rsidRPr="00AF2F28">
        <w:rPr>
          <w:rFonts w:ascii="Times New Roman" w:eastAsia="Times New Roman" w:hAnsi="Times New Roman" w:cs="Times New Roman"/>
          <w:color w:val="000000"/>
          <w:sz w:val="28"/>
          <w:szCs w:val="28"/>
          <w:lang w:eastAsia="ru-RU"/>
        </w:rPr>
        <w:t>Пункт 10.2. данного Положения не распространяется на отношения</w:t>
      </w:r>
      <w:r w:rsidR="00AF09E6">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000000"/>
          <w:sz w:val="28"/>
          <w:szCs w:val="28"/>
          <w:lang w:eastAsia="ru-RU"/>
        </w:rPr>
        <w:t xml:space="preserve"> возникающие при приватизации субъектами малого и среднего предпринимательства</w:t>
      </w:r>
      <w:r w:rsidR="00AF09E6">
        <w:rPr>
          <w:rFonts w:ascii="Times New Roman" w:eastAsia="Times New Roman" w:hAnsi="Times New Roman" w:cs="Times New Roman"/>
          <w:color w:val="000000"/>
          <w:sz w:val="28"/>
          <w:szCs w:val="28"/>
          <w:lang w:eastAsia="ru-RU"/>
        </w:rPr>
        <w:t>,</w:t>
      </w:r>
      <w:r w:rsidRPr="00AF2F28">
        <w:rPr>
          <w:rFonts w:ascii="Times New Roman" w:eastAsia="Times New Roman" w:hAnsi="Times New Roman" w:cs="Times New Roman"/>
          <w:color w:val="000000"/>
          <w:sz w:val="28"/>
          <w:szCs w:val="28"/>
          <w:lang w:eastAsia="ru-RU"/>
        </w:rPr>
        <w:t>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69" w:history="1">
        <w:r w:rsidRPr="00AF2F28">
          <w:rPr>
            <w:rFonts w:ascii="Times New Roman" w:eastAsia="Times New Roman" w:hAnsi="Times New Roman" w:cs="Times New Roman"/>
            <w:color w:val="000000"/>
            <w:sz w:val="28"/>
            <w:lang w:eastAsia="ru-RU"/>
          </w:rPr>
          <w:t>законом</w:t>
        </w:r>
      </w:hyperlink>
      <w:r w:rsidRPr="00AF2F28">
        <w:rPr>
          <w:rFonts w:ascii="Times New Roman" w:eastAsia="Times New Roman" w:hAnsi="Times New Roman" w:cs="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sidRPr="00AF2F28">
        <w:rPr>
          <w:rFonts w:ascii="Times New Roman" w:eastAsia="Times New Roman" w:hAnsi="Times New Roman" w:cs="Times New Roman"/>
          <w:color w:val="000000"/>
          <w:sz w:val="28"/>
          <w:szCs w:val="28"/>
          <w:lang w:eastAsia="ru-RU"/>
        </w:rPr>
        <w:t xml:space="preserve">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11. ЗАЧИСЛЕНИЕ СРЕДСТВ, ПОЛУЧЕННЫХ ОТ ПРИВАТИЗАЦИИ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11.2. Денежные средства, полученные от продажи муниципального имущества, подлежат перечислению в бюджет района в полном объеме.</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11.3. </w:t>
      </w:r>
      <w:proofErr w:type="gramStart"/>
      <w:r w:rsidRPr="00AF2F28">
        <w:rPr>
          <w:rFonts w:ascii="Times New Roman" w:eastAsia="Times New Roman" w:hAnsi="Times New Roman" w:cs="Times New Roman"/>
          <w:color w:val="000000"/>
          <w:sz w:val="28"/>
          <w:szCs w:val="28"/>
          <w:lang w:eastAsia="ru-RU"/>
        </w:rPr>
        <w:t>Контроль за</w:t>
      </w:r>
      <w:proofErr w:type="gramEnd"/>
      <w:r w:rsidRPr="00AF2F28">
        <w:rPr>
          <w:rFonts w:ascii="Times New Roman" w:eastAsia="Times New Roman" w:hAnsi="Times New Roman" w:cs="Times New Roman"/>
          <w:color w:val="000000"/>
          <w:sz w:val="28"/>
          <w:szCs w:val="28"/>
          <w:lang w:eastAsia="ru-RU"/>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12. ОТЧЕТ О РЕЗУЛЬТАТАХ ПРИВАТИЗАЦИИ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12.1. Администрация сельсовета ежегодно в срок до 1 апреля представляет в Совет  отчет о результатах приватизации муниципального имущества за прошедший год.</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AF09E6">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13. ПОРЯДОК ВОЗВРАТА ДЕНЕЖНЫХ СРЕДСТВ ПО НЕДЕЙСТВИТЕЛЬНЫМ СДЕЛКАМ КУПЛИ-ПРОДАЖИ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13.1. Возврат денежных средств по недействительным сделкам купли-продажи муниципального имущества осуществляется </w:t>
      </w:r>
      <w:proofErr w:type="gramStart"/>
      <w:r w:rsidRPr="00AF2F28">
        <w:rPr>
          <w:rFonts w:ascii="Times New Roman" w:eastAsia="Times New Roman" w:hAnsi="Times New Roman" w:cs="Times New Roman"/>
          <w:color w:val="000000"/>
          <w:sz w:val="28"/>
          <w:szCs w:val="28"/>
          <w:lang w:eastAsia="ru-RU"/>
        </w:rPr>
        <w:t>в соответствии с </w:t>
      </w:r>
      <w:hyperlink r:id="rId70" w:tgtFrame="_blank" w:history="1">
        <w:r w:rsidRPr="00AF2F28">
          <w:rPr>
            <w:rFonts w:ascii="Times New Roman" w:eastAsia="Times New Roman" w:hAnsi="Times New Roman" w:cs="Times New Roman"/>
            <w:color w:val="0000FF"/>
            <w:sz w:val="28"/>
            <w:lang w:eastAsia="ru-RU"/>
          </w:rPr>
          <w:t>Бюджетным кодексом Российской Федерации</w:t>
        </w:r>
      </w:hyperlink>
      <w:r w:rsidRPr="00AF2F28">
        <w:rPr>
          <w:rFonts w:ascii="Times New Roman" w:eastAsia="Times New Roman" w:hAnsi="Times New Roman" w:cs="Times New Roman"/>
          <w:color w:val="000000"/>
          <w:sz w:val="28"/>
          <w:szCs w:val="28"/>
          <w:lang w:eastAsia="ru-RU"/>
        </w:rPr>
        <w:t> за счет средств районного бюджета на основании вступившего в силу</w:t>
      </w:r>
      <w:proofErr w:type="gramEnd"/>
      <w:r w:rsidRPr="00AF2F28">
        <w:rPr>
          <w:rFonts w:ascii="Times New Roman" w:eastAsia="Times New Roman" w:hAnsi="Times New Roman" w:cs="Times New Roman"/>
          <w:color w:val="000000"/>
          <w:sz w:val="28"/>
          <w:szCs w:val="28"/>
          <w:lang w:eastAsia="ru-RU"/>
        </w:rPr>
        <w:t xml:space="preserve"> решения суда после передачи такого имущества в муниципальную собственность.</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w:t>
      </w:r>
    </w:p>
    <w:p w:rsidR="00596B9C" w:rsidRPr="00AF2F28" w:rsidRDefault="00596B9C" w:rsidP="00596B9C">
      <w:pPr>
        <w:shd w:val="clear" w:color="auto" w:fill="FFFFFF" w:themeFill="background1"/>
        <w:spacing w:after="0" w:line="240" w:lineRule="auto"/>
        <w:ind w:firstLine="709"/>
        <w:jc w:val="center"/>
        <w:rPr>
          <w:rFonts w:ascii="Tahoma" w:eastAsia="Times New Roman" w:hAnsi="Tahoma" w:cs="Tahoma"/>
          <w:color w:val="555555"/>
          <w:sz w:val="17"/>
          <w:szCs w:val="17"/>
          <w:lang w:eastAsia="ru-RU"/>
        </w:rPr>
      </w:pPr>
      <w:r w:rsidRPr="00AF2F28">
        <w:rPr>
          <w:rFonts w:ascii="Times New Roman" w:eastAsia="Times New Roman" w:hAnsi="Times New Roman" w:cs="Times New Roman"/>
          <w:b/>
          <w:bCs/>
          <w:color w:val="000000"/>
          <w:sz w:val="28"/>
          <w:lang w:eastAsia="ru-RU"/>
        </w:rPr>
        <w:t>14. ОСОБЕННОСТИ ОТЧУЖДЕНИЯ МУНИЦИПАЛЬНОГО ИМУЩЕСТВА В СОБСТВЕННОСТЬ СУБЪЕКТОВ МАЛОГО 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14.1. </w:t>
      </w:r>
      <w:proofErr w:type="gramStart"/>
      <w:r w:rsidRPr="00AF2F28">
        <w:rPr>
          <w:rFonts w:ascii="Times New Roman" w:eastAsia="Times New Roman" w:hAnsi="Times New Roman" w:cs="Times New Roman"/>
          <w:color w:val="000000"/>
          <w:sz w:val="28"/>
          <w:szCs w:val="28"/>
          <w:lang w:eastAsia="ru-RU"/>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w:t>
      </w:r>
      <w:r w:rsidRPr="00AF2F28">
        <w:rPr>
          <w:rFonts w:ascii="Times New Roman" w:eastAsia="Times New Roman" w:hAnsi="Times New Roman" w:cs="Times New Roman"/>
          <w:color w:val="000000"/>
          <w:sz w:val="28"/>
          <w:szCs w:val="28"/>
          <w:lang w:eastAsia="ru-RU"/>
        </w:rPr>
        <w:lastRenderedPageBreak/>
        <w:t>муниципальной собственности пользуются преимущественным правом на приобретение такого имущества</w:t>
      </w:r>
      <w:proofErr w:type="gramEnd"/>
      <w:r w:rsidRPr="00AF2F28">
        <w:rPr>
          <w:rFonts w:ascii="Times New Roman" w:eastAsia="Times New Roman" w:hAnsi="Times New Roman" w:cs="Times New Roman"/>
          <w:color w:val="000000"/>
          <w:sz w:val="28"/>
          <w:szCs w:val="28"/>
          <w:lang w:eastAsia="ru-RU"/>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При этом такое преимущественное право может быть реализовано при условии, что:</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AF2F28">
        <w:rPr>
          <w:rFonts w:ascii="Times New Roman" w:eastAsia="Times New Roman" w:hAnsi="Times New Roman" w:cs="Times New Roman"/>
          <w:color w:val="000000"/>
          <w:sz w:val="28"/>
          <w:szCs w:val="28"/>
          <w:lang w:eastAsia="ru-RU"/>
        </w:rPr>
        <w:t xml:space="preserve"> малого и среднего предпринимательства, и о внесении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AF2F28">
        <w:rPr>
          <w:rFonts w:ascii="Times New Roman" w:eastAsia="Times New Roman" w:hAnsi="Times New Roman" w:cs="Times New Roman"/>
          <w:color w:val="000000"/>
          <w:sz w:val="28"/>
          <w:szCs w:val="28"/>
          <w:lang w:eastAsia="ru-RU"/>
        </w:rPr>
        <w:t>, и о внесении изменений в отдельные законодательные акты Российской Федерации"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14.2. Порядок реализации преимущественного права арендаторов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00AF09E6">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направляет арендаторам — субъектам малого и среднего предпринимательства, соответствующим установленным требованиям п. 12.1. настоящей главы, </w:t>
      </w:r>
      <w:r w:rsidRPr="00AF2F28">
        <w:rPr>
          <w:rFonts w:ascii="Times New Roman" w:eastAsia="Times New Roman" w:hAnsi="Times New Roman" w:cs="Times New Roman"/>
          <w:color w:val="000000"/>
          <w:sz w:val="28"/>
          <w:szCs w:val="28"/>
          <w:lang w:eastAsia="ru-RU"/>
        </w:rPr>
        <w:lastRenderedPageBreak/>
        <w:t>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w:t>
      </w:r>
      <w:proofErr w:type="gramEnd"/>
      <w:r w:rsidRPr="00AF2F28">
        <w:rPr>
          <w:rFonts w:ascii="Times New Roman" w:eastAsia="Times New Roman" w:hAnsi="Times New Roman" w:cs="Times New Roman"/>
          <w:color w:val="000000"/>
          <w:sz w:val="28"/>
          <w:szCs w:val="28"/>
          <w:lang w:eastAsia="ru-RU"/>
        </w:rPr>
        <w:t xml:space="preserve"> по арендной плате за имущество, неустоек (штрафов, пеней) требования о погашении такой задолженности с указанием ее размера.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AF2F28">
        <w:rPr>
          <w:rFonts w:ascii="Times New Roman" w:eastAsia="Times New Roman" w:hAnsi="Times New Roman" w:cs="Times New Roman"/>
          <w:color w:val="000000"/>
          <w:sz w:val="28"/>
          <w:szCs w:val="28"/>
          <w:lang w:eastAsia="ru-RU"/>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t>д</w:t>
      </w:r>
      <w:proofErr w:type="spellEnd"/>
      <w:r w:rsidRPr="00AF2F28">
        <w:rPr>
          <w:rFonts w:ascii="Times New Roman" w:eastAsia="Times New Roman" w:hAnsi="Times New Roman" w:cs="Times New Roman"/>
          <w:color w:val="000000"/>
          <w:sz w:val="28"/>
          <w:szCs w:val="28"/>
          <w:lang w:eastAsia="ru-RU"/>
        </w:rPr>
        <w:t>)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е) При заключении договора купли-продажи арендуемого имущества необходимо наличие следующих документов:</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t>з</w:t>
      </w:r>
      <w:proofErr w:type="spellEnd"/>
      <w:r w:rsidRPr="00AF2F28">
        <w:rPr>
          <w:rFonts w:ascii="Times New Roman" w:eastAsia="Times New Roman" w:hAnsi="Times New Roman" w:cs="Times New Roman"/>
          <w:color w:val="000000"/>
          <w:sz w:val="28"/>
          <w:szCs w:val="28"/>
          <w:lang w:eastAsia="ru-RU"/>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lastRenderedPageBreak/>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AF09E6">
        <w:rPr>
          <w:rFonts w:ascii="Times New Roman" w:eastAsia="Times New Roman" w:hAnsi="Times New Roman" w:cs="Times New Roman"/>
          <w:color w:val="000000"/>
          <w:sz w:val="28"/>
          <w:szCs w:val="28"/>
          <w:lang w:eastAsia="ru-RU"/>
        </w:rPr>
        <w:t>Утьминского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AF2F28">
        <w:rPr>
          <w:rFonts w:ascii="Times New Roman" w:eastAsia="Times New Roman" w:hAnsi="Times New Roman" w:cs="Times New Roman"/>
          <w:color w:val="000000"/>
          <w:sz w:val="28"/>
          <w:szCs w:val="28"/>
          <w:lang w:eastAsia="ru-RU"/>
        </w:rPr>
        <w:t> Достоверность величины рыночной стоимости объекта оценки, используемой для определения цены выкупаемого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к) Субъекты малого и среднего предпринимательства утрачивают преимущественное право на приобретение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w:t>
      </w:r>
      <w:proofErr w:type="spellStart"/>
      <w:r w:rsidRPr="00AF2F28">
        <w:rPr>
          <w:rFonts w:ascii="Times New Roman" w:eastAsia="Times New Roman" w:hAnsi="Times New Roman" w:cs="Times New Roman"/>
          <w:color w:val="000000"/>
          <w:sz w:val="28"/>
          <w:szCs w:val="28"/>
          <w:lang w:eastAsia="ru-RU"/>
        </w:rPr>
        <w:t>д</w:t>
      </w:r>
      <w:proofErr w:type="spellEnd"/>
      <w:r w:rsidRPr="00AF2F28">
        <w:rPr>
          <w:rFonts w:ascii="Times New Roman" w:eastAsia="Times New Roman" w:hAnsi="Times New Roman" w:cs="Times New Roman"/>
          <w:color w:val="000000"/>
          <w:sz w:val="28"/>
          <w:szCs w:val="28"/>
          <w:lang w:eastAsia="ru-RU"/>
        </w:rPr>
        <w:t>» п.14.2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AF09E6">
        <w:rPr>
          <w:rFonts w:ascii="Times New Roman" w:eastAsia="Times New Roman" w:hAnsi="Times New Roman" w:cs="Times New Roman"/>
          <w:color w:val="000000"/>
          <w:sz w:val="28"/>
          <w:szCs w:val="28"/>
          <w:lang w:eastAsia="ru-RU"/>
        </w:rPr>
        <w:t>Утьминского сельского поселения</w:t>
      </w:r>
      <w:r w:rsidR="00AF09E6" w:rsidRPr="00AF2F28">
        <w:rPr>
          <w:rFonts w:ascii="Times New Roman" w:eastAsia="Times New Roman" w:hAnsi="Times New Roman" w:cs="Times New Roman"/>
          <w:color w:val="000000"/>
          <w:sz w:val="28"/>
          <w:szCs w:val="28"/>
          <w:lang w:eastAsia="ru-RU"/>
        </w:rPr>
        <w:t xml:space="preserve"> </w:t>
      </w:r>
      <w:r w:rsidRPr="00AF2F28">
        <w:rPr>
          <w:rFonts w:ascii="Times New Roman" w:eastAsia="Times New Roman" w:hAnsi="Times New Roman" w:cs="Times New Roman"/>
          <w:color w:val="000000"/>
          <w:sz w:val="28"/>
          <w:szCs w:val="28"/>
          <w:lang w:eastAsia="ru-RU"/>
        </w:rPr>
        <w:t>в порядке, установленном законодательством Российской Федерации о приватизации, принимает одно из следующих решений: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об отмене принятого решения об условиях приватизации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w:t>
      </w:r>
      <w:r w:rsidR="00AF09E6">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принято предусмотренное подпунктом «а» п.14.2 настоящей главы решение об условиях приватизации</w:t>
      </w:r>
      <w:proofErr w:type="gramEnd"/>
      <w:r w:rsidRPr="00AF2F28">
        <w:rPr>
          <w:rFonts w:ascii="Times New Roman" w:eastAsia="Times New Roman" w:hAnsi="Times New Roman" w:cs="Times New Roman"/>
          <w:color w:val="000000"/>
          <w:sz w:val="28"/>
          <w:szCs w:val="28"/>
          <w:lang w:eastAsia="ru-RU"/>
        </w:rPr>
        <w:t xml:space="preserve"> </w:t>
      </w:r>
      <w:proofErr w:type="gramStart"/>
      <w:r w:rsidRPr="00AF2F28">
        <w:rPr>
          <w:rFonts w:ascii="Times New Roman" w:eastAsia="Times New Roman" w:hAnsi="Times New Roman" w:cs="Times New Roman"/>
          <w:color w:val="000000"/>
          <w:sz w:val="28"/>
          <w:szCs w:val="28"/>
          <w:lang w:eastAsia="ru-RU"/>
        </w:rPr>
        <w:t>муниципального имущества, вправе направить в Администрацию </w:t>
      </w:r>
      <w:r w:rsidR="00AF09E6">
        <w:rPr>
          <w:rFonts w:ascii="Times New Roman" w:eastAsia="Times New Roman" w:hAnsi="Times New Roman" w:cs="Times New Roman"/>
          <w:color w:val="000000"/>
          <w:sz w:val="28"/>
          <w:szCs w:val="28"/>
          <w:lang w:eastAsia="ru-RU"/>
        </w:rPr>
        <w:t>Утьминского сельского поселения</w:t>
      </w:r>
      <w:r w:rsidRPr="00AF2F28">
        <w:rPr>
          <w:rFonts w:ascii="Times New Roman" w:eastAsia="Times New Roman" w:hAnsi="Times New Roman" w:cs="Times New Roman"/>
          <w:color w:val="000000"/>
          <w:sz w:val="28"/>
          <w:szCs w:val="28"/>
          <w:lang w:eastAsia="ru-RU"/>
        </w:rPr>
        <w:t xml:space="preserve"> заявление при условии, </w:t>
      </w:r>
      <w:r w:rsidRPr="00AF2F28">
        <w:rPr>
          <w:rFonts w:ascii="Times New Roman" w:eastAsia="Times New Roman" w:hAnsi="Times New Roman" w:cs="Times New Roman"/>
          <w:color w:val="000000"/>
          <w:sz w:val="28"/>
          <w:szCs w:val="28"/>
          <w:lang w:eastAsia="ru-RU"/>
        </w:rPr>
        <w:lastRenderedPageBreak/>
        <w:t>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t>н</w:t>
      </w:r>
      <w:proofErr w:type="spellEnd"/>
      <w:r w:rsidRPr="00AF2F28">
        <w:rPr>
          <w:rFonts w:ascii="Times New Roman" w:eastAsia="Times New Roman" w:hAnsi="Times New Roman" w:cs="Times New Roman"/>
          <w:color w:val="000000"/>
          <w:sz w:val="28"/>
          <w:szCs w:val="28"/>
          <w:lang w:eastAsia="ru-RU"/>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555555"/>
          <w:sz w:val="28"/>
          <w:szCs w:val="28"/>
          <w:lang w:eastAsia="ru-RU"/>
        </w:rPr>
        <w:t xml:space="preserve">В соответствии с Решением Совета </w:t>
      </w:r>
      <w:r w:rsidR="00AF09E6">
        <w:rPr>
          <w:rFonts w:ascii="Times New Roman" w:eastAsia="Times New Roman" w:hAnsi="Times New Roman" w:cs="Times New Roman"/>
          <w:color w:val="555555"/>
          <w:sz w:val="28"/>
          <w:szCs w:val="28"/>
          <w:lang w:eastAsia="ru-RU"/>
        </w:rPr>
        <w:t>Утьминского сельского поселения</w:t>
      </w:r>
      <w:r w:rsidRPr="00AF2F28">
        <w:rPr>
          <w:rFonts w:ascii="Times New Roman" w:eastAsia="Times New Roman" w:hAnsi="Times New Roman" w:cs="Times New Roman"/>
          <w:color w:val="555555"/>
          <w:sz w:val="28"/>
          <w:szCs w:val="28"/>
          <w:lang w:eastAsia="ru-RU"/>
        </w:rPr>
        <w:t xml:space="preserve"> «Об установлении срока рассрочки оплаты </w:t>
      </w:r>
      <w:r w:rsidR="00AF09E6">
        <w:rPr>
          <w:rFonts w:ascii="Times New Roman" w:eastAsia="Times New Roman" w:hAnsi="Times New Roman" w:cs="Times New Roman"/>
          <w:color w:val="555555"/>
          <w:sz w:val="28"/>
          <w:szCs w:val="28"/>
          <w:lang w:eastAsia="ru-RU"/>
        </w:rPr>
        <w:t>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r w:rsidRPr="00AF2F28">
        <w:rPr>
          <w:rFonts w:ascii="Times New Roman" w:eastAsia="Times New Roman" w:hAnsi="Times New Roman" w:cs="Times New Roman"/>
          <w:color w:val="555555"/>
          <w:sz w:val="28"/>
          <w:szCs w:val="28"/>
          <w:lang w:eastAsia="ru-RU"/>
        </w:rPr>
        <w:t>», срок рассрочки составляет пять лет.</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Платежи по возврату основного долга и уплате начисленных процентов осуществляется Покупателем в виде </w:t>
      </w:r>
      <w:proofErr w:type="spellStart"/>
      <w:r w:rsidRPr="00AF2F28">
        <w:rPr>
          <w:rFonts w:ascii="Times New Roman" w:eastAsia="Times New Roman" w:hAnsi="Times New Roman" w:cs="Times New Roman"/>
          <w:color w:val="000000"/>
          <w:sz w:val="28"/>
          <w:szCs w:val="28"/>
          <w:lang w:eastAsia="ru-RU"/>
        </w:rPr>
        <w:t>аннуитетного</w:t>
      </w:r>
      <w:proofErr w:type="spellEnd"/>
      <w:r w:rsidRPr="00AF2F28">
        <w:rPr>
          <w:rFonts w:ascii="Times New Roman" w:eastAsia="Times New Roman" w:hAnsi="Times New Roman" w:cs="Times New Roman"/>
          <w:color w:val="000000"/>
          <w:sz w:val="28"/>
          <w:szCs w:val="28"/>
          <w:lang w:eastAsia="ru-RU"/>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lastRenderedPageBreak/>
        <w:t>Расчет процентов за предоставление рассрочки производится в следующем порядке:</w:t>
      </w:r>
    </w:p>
    <w:tbl>
      <w:tblPr>
        <w:tblW w:w="5088" w:type="dxa"/>
        <w:tblInd w:w="900" w:type="dxa"/>
        <w:shd w:val="clear" w:color="auto" w:fill="C0C0C0"/>
        <w:tblCellMar>
          <w:left w:w="0" w:type="dxa"/>
          <w:right w:w="0" w:type="dxa"/>
        </w:tblCellMar>
        <w:tblLook w:val="04A0"/>
      </w:tblPr>
      <w:tblGrid>
        <w:gridCol w:w="900"/>
        <w:gridCol w:w="1461"/>
        <w:gridCol w:w="425"/>
        <w:gridCol w:w="1222"/>
        <w:gridCol w:w="1080"/>
      </w:tblGrid>
      <w:tr w:rsidR="00596B9C" w:rsidRPr="00AF2F28" w:rsidTr="00596B9C">
        <w:trPr>
          <w:trHeight w:val="307"/>
        </w:trPr>
        <w:tc>
          <w:tcPr>
            <w:tcW w:w="900"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proofErr w:type="spellStart"/>
            <w:proofErr w:type="gramStart"/>
            <w:r w:rsidRPr="00AF2F28">
              <w:rPr>
                <w:rFonts w:ascii="Times New Roman" w:eastAsia="Times New Roman" w:hAnsi="Times New Roman" w:cs="Times New Roman"/>
                <w:color w:val="000000"/>
                <w:sz w:val="28"/>
                <w:szCs w:val="28"/>
                <w:lang w:eastAsia="ru-RU"/>
              </w:rPr>
              <w:t>Пр</w:t>
            </w:r>
            <w:proofErr w:type="spellEnd"/>
            <w:proofErr w:type="gramEnd"/>
            <w:r w:rsidRPr="00AF2F28">
              <w:rPr>
                <w:rFonts w:ascii="Times New Roman" w:eastAsia="Times New Roman" w:hAnsi="Times New Roman" w:cs="Times New Roman"/>
                <w:color w:val="000000"/>
                <w:sz w:val="28"/>
                <w:szCs w:val="28"/>
                <w:lang w:eastAsia="ru-RU"/>
              </w:rPr>
              <w:t xml:space="preserve"> =</w:t>
            </w:r>
          </w:p>
        </w:tc>
        <w:tc>
          <w:tcPr>
            <w:tcW w:w="1461" w:type="dxa"/>
            <w:tcBorders>
              <w:top w:val="nil"/>
              <w:left w:val="nil"/>
              <w:bottom w:val="single" w:sz="8" w:space="0" w:color="000000"/>
              <w:right w:val="nil"/>
            </w:tcBorders>
            <w:shd w:val="clear" w:color="auto" w:fill="FFFFFF" w:themeFill="background1"/>
            <w:tcMar>
              <w:top w:w="0" w:type="dxa"/>
              <w:left w:w="108" w:type="dxa"/>
              <w:bottom w:w="0" w:type="dxa"/>
              <w:right w:w="108" w:type="dxa"/>
            </w:tcMa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 xml:space="preserve">(1/3 </w:t>
            </w:r>
            <w:proofErr w:type="spellStart"/>
            <w:r w:rsidRPr="00AF2F28">
              <w:rPr>
                <w:rFonts w:ascii="Times New Roman" w:eastAsia="Times New Roman" w:hAnsi="Times New Roman" w:cs="Times New Roman"/>
                <w:color w:val="000000"/>
                <w:sz w:val="28"/>
                <w:szCs w:val="28"/>
                <w:lang w:eastAsia="ru-RU"/>
              </w:rPr>
              <w:t>х</w:t>
            </w:r>
            <w:proofErr w:type="spellEnd"/>
            <w:r w:rsidRPr="00AF2F28">
              <w:rPr>
                <w:rFonts w:ascii="Times New Roman" w:eastAsia="Times New Roman" w:hAnsi="Times New Roman" w:cs="Times New Roman"/>
                <w:color w:val="000000"/>
                <w:sz w:val="28"/>
                <w:szCs w:val="28"/>
                <w:lang w:eastAsia="ru-RU"/>
              </w:rPr>
              <w:t xml:space="preserve"> Ср)</w:t>
            </w:r>
          </w:p>
        </w:tc>
        <w:tc>
          <w:tcPr>
            <w:tcW w:w="425"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proofErr w:type="spellStart"/>
            <w:r w:rsidRPr="00AF2F28">
              <w:rPr>
                <w:rFonts w:ascii="Times New Roman" w:eastAsia="Times New Roman" w:hAnsi="Times New Roman" w:cs="Times New Roman"/>
                <w:color w:val="000000"/>
                <w:sz w:val="28"/>
                <w:szCs w:val="28"/>
                <w:lang w:eastAsia="ru-RU"/>
              </w:rPr>
              <w:t>х</w:t>
            </w:r>
            <w:proofErr w:type="spellEnd"/>
          </w:p>
        </w:tc>
        <w:tc>
          <w:tcPr>
            <w:tcW w:w="1222" w:type="dxa"/>
            <w:tcBorders>
              <w:top w:val="nil"/>
              <w:left w:val="nil"/>
              <w:bottom w:val="single" w:sz="8" w:space="0" w:color="000000"/>
              <w:right w:val="nil"/>
            </w:tcBorders>
            <w:shd w:val="clear" w:color="auto" w:fill="FFFFFF" w:themeFill="background1"/>
            <w:tcMar>
              <w:top w:w="0" w:type="dxa"/>
              <w:left w:w="108" w:type="dxa"/>
              <w:bottom w:w="0" w:type="dxa"/>
              <w:right w:w="108" w:type="dxa"/>
            </w:tcMa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(NI </w:t>
            </w:r>
            <w:proofErr w:type="spellStart"/>
            <w:r w:rsidRPr="00AF2F28">
              <w:rPr>
                <w:rFonts w:ascii="Times New Roman" w:eastAsia="Times New Roman" w:hAnsi="Times New Roman" w:cs="Times New Roman"/>
                <w:color w:val="000000"/>
                <w:sz w:val="28"/>
                <w:szCs w:val="28"/>
                <w:lang w:eastAsia="ru-RU"/>
              </w:rPr>
              <w:t>x</w:t>
            </w:r>
            <w:proofErr w:type="spellEnd"/>
            <w:r w:rsidRPr="00AF2F28">
              <w:rPr>
                <w:rFonts w:ascii="Times New Roman" w:eastAsia="Times New Roman" w:hAnsi="Times New Roman" w:cs="Times New Roman"/>
                <w:color w:val="000000"/>
                <w:sz w:val="28"/>
                <w:szCs w:val="28"/>
                <w:lang w:eastAsia="ru-RU"/>
              </w:rPr>
              <w:t> D)</w:t>
            </w:r>
          </w:p>
        </w:tc>
        <w:tc>
          <w:tcPr>
            <w:tcW w:w="1080" w:type="dxa"/>
            <w:vMerge w:val="restart"/>
            <w:shd w:val="clear" w:color="auto" w:fill="FFFFFF" w:themeFill="background1"/>
            <w:tcMar>
              <w:top w:w="0" w:type="dxa"/>
              <w:left w:w="108" w:type="dxa"/>
              <w:bottom w:w="0" w:type="dxa"/>
              <w:right w:w="108" w:type="dxa"/>
            </w:tcMar>
            <w:vAlign w:val="center"/>
            <w:hideMark/>
          </w:tcPr>
          <w:p w:rsidR="00596B9C" w:rsidRPr="00AF2F28" w:rsidRDefault="00596B9C" w:rsidP="00596B9C">
            <w:pPr>
              <w:spacing w:after="0" w:line="240" w:lineRule="auto"/>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 где</w:t>
            </w:r>
          </w:p>
        </w:tc>
      </w:tr>
      <w:tr w:rsidR="00596B9C" w:rsidRPr="00AF2F28" w:rsidTr="00596B9C">
        <w:trPr>
          <w:trHeight w:val="219"/>
        </w:trPr>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c>
          <w:tcPr>
            <w:tcW w:w="1461" w:type="dxa"/>
            <w:tcBorders>
              <w:top w:val="nil"/>
              <w:left w:val="nil"/>
              <w:bottom w:val="nil"/>
              <w:right w:val="nil"/>
            </w:tcBorders>
            <w:shd w:val="clear" w:color="auto" w:fill="auto"/>
            <w:tcMar>
              <w:top w:w="0" w:type="dxa"/>
              <w:left w:w="108" w:type="dxa"/>
              <w:bottom w:w="0" w:type="dxa"/>
              <w:right w:w="108" w:type="dxa"/>
            </w:tcMar>
            <w:hideMark/>
          </w:tcPr>
          <w:p w:rsidR="00596B9C" w:rsidRPr="00AF2F28" w:rsidRDefault="00596B9C" w:rsidP="00596B9C">
            <w:pPr>
              <w:spacing w:after="0" w:line="219" w:lineRule="atLeast"/>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365</w:t>
            </w:r>
          </w:p>
        </w:tc>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c>
          <w:tcPr>
            <w:tcW w:w="1222" w:type="dxa"/>
            <w:tcBorders>
              <w:top w:val="nil"/>
              <w:left w:val="nil"/>
              <w:bottom w:val="nil"/>
              <w:right w:val="nil"/>
            </w:tcBorders>
            <w:shd w:val="clear" w:color="auto" w:fill="auto"/>
            <w:tcMar>
              <w:top w:w="0" w:type="dxa"/>
              <w:left w:w="108" w:type="dxa"/>
              <w:bottom w:w="0" w:type="dxa"/>
              <w:right w:w="108" w:type="dxa"/>
            </w:tcMar>
            <w:hideMark/>
          </w:tcPr>
          <w:p w:rsidR="00596B9C" w:rsidRPr="00AF2F28" w:rsidRDefault="00596B9C" w:rsidP="00596B9C">
            <w:pPr>
              <w:spacing w:after="0" w:line="219" w:lineRule="atLeast"/>
              <w:ind w:firstLine="709"/>
              <w:rPr>
                <w:rFonts w:ascii="Times New Roman" w:eastAsia="Times New Roman" w:hAnsi="Times New Roman" w:cs="Times New Roman"/>
                <w:color w:val="555555"/>
                <w:sz w:val="24"/>
                <w:szCs w:val="24"/>
                <w:lang w:eastAsia="ru-RU"/>
              </w:rPr>
            </w:pPr>
            <w:r w:rsidRPr="00AF2F28">
              <w:rPr>
                <w:rFonts w:ascii="Times New Roman" w:eastAsia="Times New Roman" w:hAnsi="Times New Roman" w:cs="Times New Roman"/>
                <w:color w:val="000000"/>
                <w:sz w:val="28"/>
                <w:szCs w:val="28"/>
                <w:lang w:eastAsia="ru-RU"/>
              </w:rPr>
              <w:t>100</w:t>
            </w:r>
          </w:p>
        </w:tc>
        <w:tc>
          <w:tcPr>
            <w:tcW w:w="0" w:type="auto"/>
            <w:vMerge/>
            <w:shd w:val="clear" w:color="auto" w:fill="C0C0C0"/>
            <w:vAlign w:val="center"/>
            <w:hideMark/>
          </w:tcPr>
          <w:p w:rsidR="00596B9C" w:rsidRPr="00AF2F28" w:rsidRDefault="00596B9C" w:rsidP="00596B9C">
            <w:pPr>
              <w:spacing w:after="0" w:line="240" w:lineRule="auto"/>
              <w:rPr>
                <w:rFonts w:ascii="Times New Roman" w:eastAsia="Times New Roman" w:hAnsi="Times New Roman" w:cs="Times New Roman"/>
                <w:color w:val="555555"/>
                <w:sz w:val="24"/>
                <w:szCs w:val="24"/>
                <w:lang w:eastAsia="ru-RU"/>
              </w:rPr>
            </w:pPr>
          </w:p>
        </w:tc>
      </w:tr>
    </w:tbl>
    <w:p w:rsidR="00596B9C" w:rsidRPr="00AF2F28" w:rsidRDefault="00596B9C" w:rsidP="00596B9C">
      <w:pPr>
        <w:spacing w:after="0" w:line="240" w:lineRule="auto"/>
        <w:ind w:firstLine="709"/>
        <w:jc w:val="both"/>
        <w:rPr>
          <w:rFonts w:ascii="Tahoma" w:eastAsia="Times New Roman" w:hAnsi="Tahoma" w:cs="Tahoma"/>
          <w:color w:val="555555"/>
          <w:sz w:val="17"/>
          <w:szCs w:val="17"/>
          <w:lang w:eastAsia="ru-RU"/>
        </w:rPr>
      </w:pPr>
      <w:proofErr w:type="spellStart"/>
      <w:proofErr w:type="gramStart"/>
      <w:r w:rsidRPr="00AF2F28">
        <w:rPr>
          <w:rFonts w:ascii="Times New Roman" w:eastAsia="Times New Roman" w:hAnsi="Times New Roman" w:cs="Times New Roman"/>
          <w:color w:val="000000"/>
          <w:sz w:val="28"/>
          <w:szCs w:val="28"/>
          <w:lang w:eastAsia="ru-RU"/>
        </w:rPr>
        <w:t>Пр</w:t>
      </w:r>
      <w:proofErr w:type="spellEnd"/>
      <w:proofErr w:type="gramEnd"/>
      <w:r w:rsidRPr="00AF2F28">
        <w:rPr>
          <w:rFonts w:ascii="Times New Roman" w:eastAsia="Times New Roman" w:hAnsi="Times New Roman" w:cs="Times New Roman"/>
          <w:color w:val="000000"/>
          <w:sz w:val="28"/>
          <w:szCs w:val="28"/>
          <w:lang w:eastAsia="ru-RU"/>
        </w:rPr>
        <w:t xml:space="preserve"> – сумма процента, за соответствующий период с округлением до двух десятичных знаков после запятой;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gramStart"/>
      <w:r w:rsidRPr="00AF2F28">
        <w:rPr>
          <w:rFonts w:ascii="Times New Roman" w:eastAsia="Times New Roman" w:hAnsi="Times New Roman" w:cs="Times New Roman"/>
          <w:color w:val="000000"/>
          <w:sz w:val="28"/>
          <w:szCs w:val="28"/>
          <w:lang w:eastAsia="ru-RU"/>
        </w:rPr>
        <w:t>Ср</w:t>
      </w:r>
      <w:proofErr w:type="gramEnd"/>
      <w:r w:rsidRPr="00AF2F28">
        <w:rPr>
          <w:rFonts w:ascii="Times New Roman" w:eastAsia="Times New Roman" w:hAnsi="Times New Roman" w:cs="Times New Roman"/>
          <w:color w:val="000000"/>
          <w:sz w:val="28"/>
          <w:szCs w:val="28"/>
          <w:lang w:eastAsia="ru-RU"/>
        </w:rPr>
        <w:t xml:space="preserve"> – ставка рефинансирования </w:t>
      </w:r>
      <w:r w:rsidRPr="00AF2F28">
        <w:rPr>
          <w:rFonts w:ascii="Times New Roman" w:eastAsia="Times New Roman" w:hAnsi="Times New Roman" w:cs="Times New Roman"/>
          <w:color w:val="000000"/>
          <w:spacing w:val="7"/>
          <w:sz w:val="28"/>
          <w:szCs w:val="28"/>
          <w:lang w:eastAsia="ru-RU"/>
        </w:rPr>
        <w:t>Центрального банка Российской Федерации, </w:t>
      </w:r>
      <w:r w:rsidRPr="00AF2F28">
        <w:rPr>
          <w:rFonts w:ascii="Times New Roman" w:eastAsia="Times New Roman" w:hAnsi="Times New Roman" w:cs="Times New Roman"/>
          <w:color w:val="000000"/>
          <w:sz w:val="28"/>
          <w:szCs w:val="28"/>
          <w:lang w:eastAsia="ru-RU"/>
        </w:rPr>
        <w:t>действующей на дату опубликования объявления о продаже Объекта;</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NI – сумма задолженности, изменяет свое значение в каждом периоде помесячно в сторону уменьшения после оплаты текущих платежей;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xml:space="preserve">D – количество календарных дней в соответствующем периоде, </w:t>
      </w:r>
      <w:proofErr w:type="gramStart"/>
      <w:r w:rsidRPr="00AF2F28">
        <w:rPr>
          <w:rFonts w:ascii="Times New Roman" w:eastAsia="Times New Roman" w:hAnsi="Times New Roman" w:cs="Times New Roman"/>
          <w:color w:val="000000"/>
          <w:sz w:val="28"/>
          <w:szCs w:val="28"/>
          <w:lang w:eastAsia="ru-RU"/>
        </w:rPr>
        <w:t>определяется для первого срока оплаты начиная</w:t>
      </w:r>
      <w:proofErr w:type="gramEnd"/>
      <w:r w:rsidRPr="00AF2F28">
        <w:rPr>
          <w:rFonts w:ascii="Times New Roman" w:eastAsia="Times New Roman" w:hAnsi="Times New Roman" w:cs="Times New Roman"/>
          <w:color w:val="000000"/>
          <w:sz w:val="28"/>
          <w:szCs w:val="28"/>
          <w:lang w:eastAsia="ru-RU"/>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w:t>
      </w:r>
      <w:proofErr w:type="gramStart"/>
      <w:r w:rsidRPr="00AF2F28">
        <w:rPr>
          <w:rFonts w:ascii="Times New Roman" w:eastAsia="Times New Roman" w:hAnsi="Times New Roman" w:cs="Times New Roman"/>
          <w:color w:val="000000"/>
          <w:sz w:val="28"/>
          <w:szCs w:val="28"/>
          <w:lang w:eastAsia="ru-RU"/>
        </w:rPr>
        <w:t>оплаты</w:t>
      </w:r>
      <w:proofErr w:type="gramEnd"/>
      <w:r w:rsidRPr="00AF2F28">
        <w:rPr>
          <w:rFonts w:ascii="Times New Roman" w:eastAsia="Times New Roman" w:hAnsi="Times New Roman" w:cs="Times New Roman"/>
          <w:color w:val="000000"/>
          <w:sz w:val="28"/>
          <w:szCs w:val="28"/>
          <w:lang w:eastAsia="ru-RU"/>
        </w:rPr>
        <w:t xml:space="preserve"> по дату установленную графиком для второго (последующего) срока оплаты;</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365 – количество календарных дней в году (366 – если год високосный).</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 </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r w:rsidRPr="00AF2F28">
        <w:rPr>
          <w:rFonts w:ascii="Times New Roman" w:eastAsia="Times New Roman" w:hAnsi="Times New Roman" w:cs="Times New Roman"/>
          <w:color w:val="000000"/>
          <w:sz w:val="28"/>
          <w:szCs w:val="28"/>
          <w:lang w:eastAsia="ru-RU"/>
        </w:rPr>
        <w:t>г) Оплата приобретаемого в рассрочку арендуемого имущества может быть осуществлена досрочно на основании решения покупателя.</w:t>
      </w:r>
    </w:p>
    <w:p w:rsidR="00596B9C" w:rsidRPr="00AF2F28" w:rsidRDefault="00596B9C" w:rsidP="00596B9C">
      <w:pPr>
        <w:shd w:val="clear" w:color="auto" w:fill="FFFFFF" w:themeFill="background1"/>
        <w:spacing w:after="0" w:line="240" w:lineRule="auto"/>
        <w:ind w:firstLine="709"/>
        <w:jc w:val="both"/>
        <w:rPr>
          <w:rFonts w:ascii="Tahoma" w:eastAsia="Times New Roman" w:hAnsi="Tahoma" w:cs="Tahoma"/>
          <w:color w:val="555555"/>
          <w:sz w:val="17"/>
          <w:szCs w:val="17"/>
          <w:lang w:eastAsia="ru-RU"/>
        </w:rPr>
      </w:pPr>
      <w:proofErr w:type="spellStart"/>
      <w:r w:rsidRPr="00AF2F28">
        <w:rPr>
          <w:rFonts w:ascii="Times New Roman" w:eastAsia="Times New Roman" w:hAnsi="Times New Roman" w:cs="Times New Roman"/>
          <w:color w:val="000000"/>
          <w:sz w:val="28"/>
          <w:szCs w:val="28"/>
          <w:lang w:eastAsia="ru-RU"/>
        </w:rPr>
        <w:t>д</w:t>
      </w:r>
      <w:proofErr w:type="spellEnd"/>
      <w:r w:rsidRPr="00AF2F28">
        <w:rPr>
          <w:rFonts w:ascii="Times New Roman" w:eastAsia="Times New Roman" w:hAnsi="Times New Roman" w:cs="Times New Roman"/>
          <w:color w:val="000000"/>
          <w:sz w:val="28"/>
          <w:szCs w:val="28"/>
          <w:lang w:eastAsia="ru-RU"/>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96B9C" w:rsidRPr="00596B9C" w:rsidRDefault="00596B9C" w:rsidP="00596B9C">
      <w:pPr>
        <w:tabs>
          <w:tab w:val="left" w:pos="3960"/>
        </w:tabs>
      </w:pPr>
    </w:p>
    <w:sectPr w:rsidR="00596B9C" w:rsidRPr="00596B9C"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C39"/>
    <w:multiLevelType w:val="hybridMultilevel"/>
    <w:tmpl w:val="9506ADA0"/>
    <w:lvl w:ilvl="0" w:tplc="9A0EB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B9C"/>
    <w:rsid w:val="0001298A"/>
    <w:rsid w:val="00130736"/>
    <w:rsid w:val="00221AC2"/>
    <w:rsid w:val="004A3CFF"/>
    <w:rsid w:val="004A6931"/>
    <w:rsid w:val="00596B9C"/>
    <w:rsid w:val="005E083D"/>
    <w:rsid w:val="006C7CF6"/>
    <w:rsid w:val="008B11D1"/>
    <w:rsid w:val="00AF09E6"/>
    <w:rsid w:val="00BE333A"/>
    <w:rsid w:val="00D839C4"/>
    <w:rsid w:val="00E7158B"/>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9C"/>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B9C"/>
    <w:pPr>
      <w:ind w:left="720"/>
      <w:contextualSpacing/>
    </w:pPr>
  </w:style>
  <w:style w:type="paragraph" w:styleId="a4">
    <w:name w:val="No Spacing"/>
    <w:uiPriority w:val="1"/>
    <w:qFormat/>
    <w:rsid w:val="00596B9C"/>
    <w:pPr>
      <w:spacing w:after="0" w:line="240" w:lineRule="auto"/>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s://pravo-search.minjust.ru/bigs/portal.html"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 Type="http://schemas.openxmlformats.org/officeDocument/2006/relationships/hyperlink" Target="http://pravo.minjust.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portal.html"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hyperlink" Target="https://pravo-search.minjust.ru/bigs/portal.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12220</Words>
  <Characters>69657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2022-12-27T03:40:00Z</cp:lastPrinted>
  <dcterms:created xsi:type="dcterms:W3CDTF">2022-12-26T10:09:00Z</dcterms:created>
  <dcterms:modified xsi:type="dcterms:W3CDTF">2023-01-09T04:06:00Z</dcterms:modified>
</cp:coreProperties>
</file>