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F" w:rsidRPr="00E90AB9" w:rsidRDefault="009B6374" w:rsidP="009B6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9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</w:p>
    <w:p w:rsidR="009B6374" w:rsidRDefault="009B6374" w:rsidP="009B6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7A3E">
        <w:rPr>
          <w:rFonts w:ascii="Times New Roman" w:hAnsi="Times New Roman" w:cs="Times New Roman"/>
          <w:sz w:val="28"/>
          <w:szCs w:val="28"/>
        </w:rPr>
        <w:t>а 2020</w:t>
      </w:r>
      <w:r w:rsidRPr="009B63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374" w:rsidRDefault="009B6374" w:rsidP="009B6374"/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02.05.2006 №59-ФЗ «О порядке рассмотрения обращений граждан Российской Федерации» и от 09.02.2009 №8-ФЗ «Об обеспечении доступа к информации о деятельности государственных органов и органов местного самоуправления» администрацией Утьминского сельского поселения проведен анализ обращений граждан и юридических лиц, по</w:t>
      </w:r>
      <w:r w:rsidR="00CE222E">
        <w:rPr>
          <w:rFonts w:ascii="Times New Roman" w:hAnsi="Times New Roman" w:cs="Times New Roman"/>
          <w:sz w:val="28"/>
          <w:szCs w:val="28"/>
        </w:rPr>
        <w:t>ступивших в администрацию в 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 следующее.</w:t>
      </w: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Утьминского сельского поселения сложилась система учета и контроля с обращениями граждан. Глава Утьминского сельского поселения лично знакомится со всеми обращениями, поступившими на его имя, и принимает решение по их рассмотрению. К решению вопросов, изложенных в письмах, при необходимости привлекаются специалисты администрации.</w:t>
      </w:r>
    </w:p>
    <w:p w:rsidR="009B6374" w:rsidRDefault="00CE222E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все обращения были зарегистрированы в установленные законодательством сроки, гражданам даны ответы. Нарушения сроков рассмотрения обращений допущено не было.</w:t>
      </w:r>
    </w:p>
    <w:p w:rsidR="009B6374" w:rsidRDefault="00CE222E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года в администрацию Утьминского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28</w:t>
      </w:r>
      <w:r w:rsidR="00BA21FB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9B6374">
        <w:rPr>
          <w:rFonts w:ascii="Times New Roman" w:hAnsi="Times New Roman" w:cs="Times New Roman"/>
          <w:sz w:val="28"/>
          <w:szCs w:val="28"/>
        </w:rPr>
        <w:t xml:space="preserve"> граждан, что на</w:t>
      </w:r>
      <w:r w:rsidR="00BA21FB">
        <w:rPr>
          <w:rFonts w:ascii="Times New Roman" w:hAnsi="Times New Roman" w:cs="Times New Roman"/>
          <w:sz w:val="28"/>
          <w:szCs w:val="28"/>
        </w:rPr>
        <w:t xml:space="preserve"> 3 обращения </w:t>
      </w:r>
      <w:r w:rsidR="003D781F">
        <w:rPr>
          <w:rFonts w:ascii="Times New Roman" w:hAnsi="Times New Roman" w:cs="Times New Roman"/>
          <w:sz w:val="28"/>
          <w:szCs w:val="28"/>
        </w:rPr>
        <w:t>меньше, чем за 2019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год. От юридических лиц обращений, подлежащих рассмотрению в порядке, уст</w:t>
      </w:r>
      <w:r w:rsidR="00A36017">
        <w:rPr>
          <w:rFonts w:ascii="Times New Roman" w:hAnsi="Times New Roman" w:cs="Times New Roman"/>
          <w:sz w:val="28"/>
          <w:szCs w:val="28"/>
        </w:rPr>
        <w:t>а</w:t>
      </w:r>
      <w:r w:rsidR="009B6374">
        <w:rPr>
          <w:rFonts w:ascii="Times New Roman" w:hAnsi="Times New Roman" w:cs="Times New Roman"/>
          <w:sz w:val="28"/>
          <w:szCs w:val="28"/>
        </w:rPr>
        <w:t>новленном Федеральным законом от 02.05.2006 №59-ФЗ «О порядке рассмотрения обращений граж</w:t>
      </w:r>
      <w:r w:rsidR="003D781F">
        <w:rPr>
          <w:rFonts w:ascii="Times New Roman" w:hAnsi="Times New Roman" w:cs="Times New Roman"/>
          <w:sz w:val="28"/>
          <w:szCs w:val="28"/>
        </w:rPr>
        <w:t>дан Российской Федерации» в 2020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не поступало. </w:t>
      </w:r>
      <w:r w:rsidR="00A36017">
        <w:rPr>
          <w:rFonts w:ascii="Times New Roman" w:hAnsi="Times New Roman" w:cs="Times New Roman"/>
          <w:sz w:val="28"/>
          <w:szCs w:val="28"/>
        </w:rPr>
        <w:t>Коллективных обращений не поступало.</w:t>
      </w:r>
    </w:p>
    <w:p w:rsidR="00A36017" w:rsidRDefault="00A36017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и вст</w:t>
      </w:r>
      <w:r w:rsidR="00A95259">
        <w:rPr>
          <w:rFonts w:ascii="Times New Roman" w:hAnsi="Times New Roman" w:cs="Times New Roman"/>
          <w:sz w:val="28"/>
          <w:szCs w:val="28"/>
        </w:rPr>
        <w:t>речей с заявителем рассмотрено 6 обращений</w:t>
      </w:r>
      <w:r w:rsidR="00A0215E">
        <w:rPr>
          <w:rFonts w:ascii="Times New Roman" w:hAnsi="Times New Roman" w:cs="Times New Roman"/>
          <w:sz w:val="28"/>
          <w:szCs w:val="28"/>
        </w:rPr>
        <w:t>, что составляет 21</w:t>
      </w:r>
      <w:r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обращений.</w:t>
      </w:r>
    </w:p>
    <w:p w:rsidR="00A36017" w:rsidRDefault="00A36017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числа:  закрыт</w:t>
      </w:r>
      <w:r w:rsidR="00A0215E">
        <w:rPr>
          <w:rFonts w:ascii="Times New Roman" w:hAnsi="Times New Roman" w:cs="Times New Roman"/>
          <w:sz w:val="28"/>
          <w:szCs w:val="28"/>
        </w:rPr>
        <w:t>о «разъяснено» - 17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</w:t>
      </w:r>
      <w:r w:rsidR="002142BD">
        <w:rPr>
          <w:rFonts w:ascii="Times New Roman" w:hAnsi="Times New Roman" w:cs="Times New Roman"/>
          <w:sz w:val="28"/>
          <w:szCs w:val="28"/>
        </w:rPr>
        <w:t xml:space="preserve">овлетворено </w:t>
      </w:r>
      <w:r w:rsidR="005C52E6">
        <w:rPr>
          <w:rFonts w:ascii="Times New Roman" w:hAnsi="Times New Roman" w:cs="Times New Roman"/>
          <w:sz w:val="28"/>
          <w:szCs w:val="28"/>
        </w:rPr>
        <w:t xml:space="preserve"> «меры приняты» - 9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9B6374" w:rsidRDefault="00A0215E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закрыто «удовлетворено» - 2</w:t>
      </w:r>
      <w:r w:rsidR="00A36017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структуре поступило:</w:t>
      </w:r>
    </w:p>
    <w:p w:rsidR="001700D8" w:rsidRPr="001700D8" w:rsidRDefault="001700D8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D8">
        <w:rPr>
          <w:rFonts w:ascii="Times New Roman" w:hAnsi="Times New Roman" w:cs="Times New Roman"/>
          <w:sz w:val="28"/>
          <w:szCs w:val="28"/>
        </w:rPr>
        <w:t xml:space="preserve">по вопросам семья, труд и занятость населения </w:t>
      </w:r>
      <w:r>
        <w:rPr>
          <w:rFonts w:ascii="Times New Roman" w:hAnsi="Times New Roman" w:cs="Times New Roman"/>
          <w:sz w:val="28"/>
          <w:szCs w:val="28"/>
        </w:rPr>
        <w:t>– 7</w:t>
      </w:r>
    </w:p>
    <w:p w:rsidR="001700D8" w:rsidRP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социальное обеспечение и социальное страхование – 5</w:t>
      </w:r>
    </w:p>
    <w:p w:rsid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D8">
        <w:rPr>
          <w:rFonts w:ascii="Times New Roman" w:hAnsi="Times New Roman" w:cs="Times New Roman"/>
          <w:sz w:val="28"/>
          <w:szCs w:val="28"/>
        </w:rPr>
        <w:t>по вопросам  экономики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</w:p>
    <w:p w:rsid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безопасность, охрана правопорядка, нотариат – </w:t>
      </w:r>
      <w:r w:rsidR="00D4413F">
        <w:rPr>
          <w:rFonts w:ascii="Times New Roman" w:hAnsi="Times New Roman" w:cs="Times New Roman"/>
          <w:sz w:val="28"/>
          <w:szCs w:val="28"/>
        </w:rPr>
        <w:t>4</w:t>
      </w:r>
    </w:p>
    <w:p w:rsidR="001700D8" w:rsidRP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D8">
        <w:rPr>
          <w:rFonts w:ascii="Times New Roman" w:hAnsi="Times New Roman" w:cs="Times New Roman"/>
          <w:sz w:val="28"/>
          <w:szCs w:val="28"/>
        </w:rPr>
        <w:t>по вопросам 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7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71EE9" w:rsidRDefault="00771EE9" w:rsidP="001700D8">
      <w:pPr>
        <w:pStyle w:val="a3"/>
        <w:tabs>
          <w:tab w:val="left" w:pos="232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1EE9">
        <w:rPr>
          <w:rFonts w:ascii="Times New Roman" w:hAnsi="Times New Roman" w:cs="Times New Roman"/>
          <w:sz w:val="28"/>
          <w:szCs w:val="28"/>
        </w:rPr>
        <w:lastRenderedPageBreak/>
        <w:t>Предложения по улучшению работы с обращениями граждан, поступающими в администрацию Утьминского сельского поселения.</w:t>
      </w:r>
    </w:p>
    <w:p w:rsidR="00771EE9" w:rsidRDefault="00771EE9" w:rsidP="00771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работы с письменными и устными обращениями граждан и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 предлагаю:</w:t>
      </w:r>
    </w:p>
    <w:p w:rsidR="00771EE9" w:rsidRDefault="00771EE9" w:rsidP="00771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Особо контролировать исполнение поручений по обращениям граждан, в которых приводятся факты нарушения законов</w:t>
      </w:r>
      <w:r w:rsidR="00E90AB9">
        <w:rPr>
          <w:rFonts w:ascii="Times New Roman" w:hAnsi="Times New Roman" w:cs="Times New Roman"/>
          <w:sz w:val="28"/>
          <w:szCs w:val="28"/>
        </w:rPr>
        <w:t>, прав граждан, злоупотребления служебным положением должностными лицами.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 должностных лиц администрации на необходимость при оформлении резолюций на обращениях граждан конкретизировать задание исполнителю по рассмотрению вопросов автора обращения (фамилия исполнителя, содержание поручения, срок исполнения, формы и даты контроля, подпись, дата оформления резолюции), а также при подготовке ответов полнее разъяснять заявителям, основанные на законодательстве пути и способы решения вопросов, порядок обжалования по подчиненности и в суде решений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их должностных лиц.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личном приеме граждан должностными лицами администрации кроме карточки личного приема граждан вести журналы личного приема.</w:t>
      </w:r>
    </w:p>
    <w:p w:rsidR="00E90AB9" w:rsidRPr="00771EE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разработке социальных программ, плана социально-экономического развития поселения на очередной финансовый год учитывать анализ вопросов обращений граждан.</w:t>
      </w:r>
    </w:p>
    <w:p w:rsidR="00A36017" w:rsidRDefault="00A36017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Pr="00771EE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374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подготовила:</w:t>
      </w: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E90AB9" w:rsidRPr="009B6374" w:rsidRDefault="00E90AB9" w:rsidP="00E90AB9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154F0">
        <w:rPr>
          <w:rFonts w:ascii="Times New Roman" w:hAnsi="Times New Roman" w:cs="Times New Roman"/>
          <w:sz w:val="28"/>
          <w:szCs w:val="28"/>
        </w:rPr>
        <w:t>Д.А. Исламова</w:t>
      </w:r>
    </w:p>
    <w:sectPr w:rsidR="00E90AB9" w:rsidRPr="009B6374" w:rsidSect="008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0226"/>
    <w:multiLevelType w:val="hybridMultilevel"/>
    <w:tmpl w:val="F98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882"/>
    <w:multiLevelType w:val="multilevel"/>
    <w:tmpl w:val="B09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74"/>
    <w:rsid w:val="001154F0"/>
    <w:rsid w:val="001700D8"/>
    <w:rsid w:val="00204967"/>
    <w:rsid w:val="002142BD"/>
    <w:rsid w:val="003A7A3E"/>
    <w:rsid w:val="003D781F"/>
    <w:rsid w:val="004430BD"/>
    <w:rsid w:val="0049729F"/>
    <w:rsid w:val="005C52E6"/>
    <w:rsid w:val="00771EE9"/>
    <w:rsid w:val="00827CAF"/>
    <w:rsid w:val="00903991"/>
    <w:rsid w:val="009560DD"/>
    <w:rsid w:val="009B6374"/>
    <w:rsid w:val="009D5A34"/>
    <w:rsid w:val="00A0215E"/>
    <w:rsid w:val="00A36017"/>
    <w:rsid w:val="00A95259"/>
    <w:rsid w:val="00BA21FB"/>
    <w:rsid w:val="00C27506"/>
    <w:rsid w:val="00CE222E"/>
    <w:rsid w:val="00D4413F"/>
    <w:rsid w:val="00E9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2020-05-08T07:39:00Z</dcterms:created>
  <dcterms:modified xsi:type="dcterms:W3CDTF">2021-01-22T08:54:00Z</dcterms:modified>
</cp:coreProperties>
</file>