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9C" w:rsidRP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</w:t>
      </w:r>
    </w:p>
    <w:p w:rsidR="00D6679C" w:rsidRP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</w:t>
      </w:r>
    </w:p>
    <w:p w:rsidR="00D6679C" w:rsidRDefault="00D6679C" w:rsidP="00D6679C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D6679C" w:rsidRDefault="00D6679C" w:rsidP="00D6679C"/>
    <w:p w:rsidR="00D6679C" w:rsidRDefault="00D6679C" w:rsidP="00D667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7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679C" w:rsidRDefault="005E2A1A" w:rsidP="005E2A1A">
      <w:pPr>
        <w:tabs>
          <w:tab w:val="left" w:pos="731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02.11.2023</w:t>
      </w:r>
      <w:r>
        <w:rPr>
          <w:rFonts w:ascii="Times New Roman" w:hAnsi="Times New Roman" w:cs="Times New Roman"/>
          <w:sz w:val="28"/>
          <w:szCs w:val="28"/>
        </w:rPr>
        <w:tab/>
        <w:t>№ 61-п</w:t>
      </w:r>
    </w:p>
    <w:p w:rsidR="00D6679C" w:rsidRDefault="00D6679C" w:rsidP="00D6679C">
      <w:pPr>
        <w:rPr>
          <w:rFonts w:ascii="Times New Roman" w:hAnsi="Times New Roman" w:cs="Times New Roman"/>
          <w:sz w:val="28"/>
          <w:szCs w:val="28"/>
        </w:rPr>
      </w:pPr>
    </w:p>
    <w:p w:rsidR="00D6679C" w:rsidRDefault="00D6679C" w:rsidP="00D66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79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№71-п от 05.12.2022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</w:t>
      </w:r>
      <w:proofErr w:type="gramEnd"/>
    </w:p>
    <w:p w:rsidR="00D6679C" w:rsidRPr="00DB580D" w:rsidRDefault="00D6679C" w:rsidP="00DB5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33A" w:rsidRPr="00DB580D" w:rsidRDefault="00D6679C" w:rsidP="00DB58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B58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№257-ФЗ</w:t>
      </w:r>
      <w:r w:rsidR="00DB580D" w:rsidRPr="00DB580D">
        <w:rPr>
          <w:rFonts w:ascii="Times New Roman" w:hAnsi="Times New Roman" w:cs="Times New Roman"/>
          <w:sz w:val="28"/>
          <w:szCs w:val="28"/>
        </w:rPr>
        <w:t xml:space="preserve"> от 08.11.2007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</w:t>
      </w:r>
      <w:proofErr w:type="gramEnd"/>
      <w:r w:rsidR="00DB580D" w:rsidRPr="00DB580D">
        <w:rPr>
          <w:rFonts w:ascii="Times New Roman" w:hAnsi="Times New Roman" w:cs="Times New Roman"/>
          <w:sz w:val="28"/>
          <w:szCs w:val="28"/>
        </w:rPr>
        <w:t xml:space="preserve"> от 25.06.2021 №990, руководствуясь Уставом, Администрация Утьминского сельского поселения ПОСТАНОВЛЯЕТ:</w:t>
      </w:r>
    </w:p>
    <w:p w:rsidR="00DB580D" w:rsidRDefault="00DB580D" w:rsidP="00DB580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B580D">
        <w:rPr>
          <w:rFonts w:ascii="Times New Roman" w:hAnsi="Times New Roman" w:cs="Times New Roman"/>
          <w:sz w:val="28"/>
          <w:szCs w:val="28"/>
        </w:rPr>
        <w:t>Внести в постановление Администрации Утьминского сельского поселения №71-п от 05.12.2022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Утьминского сельского поселения Тевризского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DB580D" w:rsidRDefault="00242F5D" w:rsidP="00242F5D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пп.1 п.1.2. слова «и</w:t>
      </w:r>
      <w:r w:rsidR="00A35042">
        <w:rPr>
          <w:rFonts w:ascii="Times New Roman" w:hAnsi="Times New Roman" w:cs="Times New Roman"/>
          <w:sz w:val="28"/>
          <w:szCs w:val="28"/>
        </w:rPr>
        <w:t xml:space="preserve"> (или) придорожных полосах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5042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F5D" w:rsidRDefault="00242F5D" w:rsidP="007C37D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Столбец 1 строки 4 «Консультирование» раздела 3 дополнить абзацем следующего содержания:</w:t>
      </w:r>
    </w:p>
    <w:p w:rsidR="00242F5D" w:rsidRDefault="00242F5D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2F5D">
        <w:rPr>
          <w:sz w:val="28"/>
          <w:szCs w:val="28"/>
        </w:rPr>
        <w:t>«</w:t>
      </w:r>
      <w:r w:rsidRPr="00242F5D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обязательных требованиях, предъявляемых к деятельности контролируемых лиц;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 организации и осуществлении муниципального контроля;</w:t>
      </w:r>
    </w:p>
    <w:p w:rsidR="00F90FCB" w:rsidRPr="00F90FCB" w:rsidRDefault="00F90FCB" w:rsidP="00F90FCB">
      <w:pPr>
        <w:tabs>
          <w:tab w:val="left" w:pos="1134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 административной ответственности за нарушение обязательных требований.</w:t>
      </w:r>
    </w:p>
    <w:p w:rsidR="007C37DE" w:rsidRDefault="007C37DE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Столбец 2 строки 5 «Профилактический визит» раздела 3 дополнить словами:</w:t>
      </w:r>
    </w:p>
    <w:p w:rsidR="007C37DE" w:rsidRPr="007C37DE" w:rsidRDefault="007C37DE" w:rsidP="007C37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  <w:sz w:val="28"/>
          <w:szCs w:val="28"/>
        </w:rPr>
      </w:pPr>
      <w:r>
        <w:rPr>
          <w:color w:val="000000"/>
          <w:sz w:val="28"/>
          <w:szCs w:val="28"/>
        </w:rPr>
        <w:t xml:space="preserve">« </w:t>
      </w:r>
      <w:r>
        <w:rPr>
          <w:color w:val="000000"/>
          <w:sz w:val="28"/>
          <w:szCs w:val="28"/>
          <w:lang w:val="en-US"/>
        </w:rPr>
        <w:t>III</w:t>
      </w:r>
      <w:r w:rsidRPr="007C3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 (сентябрь)»</w:t>
      </w:r>
    </w:p>
    <w:p w:rsidR="00242F5D" w:rsidRPr="00242F5D" w:rsidRDefault="007C37DE" w:rsidP="007C37D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сайте в сети «Интернет».</w:t>
      </w:r>
    </w:p>
    <w:p w:rsidR="00242F5D" w:rsidRPr="00DB580D" w:rsidRDefault="00242F5D" w:rsidP="007C37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7DE" w:rsidRDefault="007C37DE" w:rsidP="007C37DE">
      <w:pPr>
        <w:pStyle w:val="a4"/>
        <w:ind w:left="0"/>
      </w:pPr>
    </w:p>
    <w:p w:rsidR="007C37DE" w:rsidRDefault="007C37DE" w:rsidP="007C37DE">
      <w:pPr>
        <w:pStyle w:val="a4"/>
        <w:ind w:left="0"/>
      </w:pPr>
    </w:p>
    <w:p w:rsidR="007C37DE" w:rsidRDefault="007C37DE" w:rsidP="007C37DE">
      <w:pPr>
        <w:pStyle w:val="a4"/>
        <w:ind w:left="0"/>
      </w:pPr>
    </w:p>
    <w:p w:rsidR="00DB580D" w:rsidRPr="007C37DE" w:rsidRDefault="007C37DE" w:rsidP="007C37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E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7C37DE" w:rsidRPr="007C37DE" w:rsidRDefault="007C37DE" w:rsidP="007C37DE">
      <w:pPr>
        <w:pStyle w:val="a3"/>
        <w:tabs>
          <w:tab w:val="left" w:pos="6515"/>
        </w:tabs>
        <w:rPr>
          <w:rFonts w:ascii="Times New Roman" w:hAnsi="Times New Roman" w:cs="Times New Roman"/>
          <w:sz w:val="28"/>
          <w:szCs w:val="28"/>
        </w:rPr>
      </w:pPr>
      <w:r w:rsidRPr="007C37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37DE">
        <w:rPr>
          <w:rFonts w:ascii="Times New Roman" w:hAnsi="Times New Roman" w:cs="Times New Roman"/>
          <w:sz w:val="28"/>
          <w:szCs w:val="28"/>
        </w:rPr>
        <w:tab/>
        <w:t>Киселева С.В.</w:t>
      </w:r>
    </w:p>
    <w:p w:rsidR="007C37DE" w:rsidRPr="007C37DE" w:rsidRDefault="007C37DE" w:rsidP="007C37DE"/>
    <w:sectPr w:rsidR="007C37DE" w:rsidRPr="007C37DE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3443"/>
    <w:multiLevelType w:val="hybridMultilevel"/>
    <w:tmpl w:val="C0FC328C"/>
    <w:lvl w:ilvl="0" w:tplc="EC30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F0F2A"/>
    <w:multiLevelType w:val="multilevel"/>
    <w:tmpl w:val="B2C23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6679C"/>
    <w:rsid w:val="00242F5D"/>
    <w:rsid w:val="00517912"/>
    <w:rsid w:val="005E2A1A"/>
    <w:rsid w:val="006C7CF6"/>
    <w:rsid w:val="007C37DE"/>
    <w:rsid w:val="007E0D59"/>
    <w:rsid w:val="008B11D1"/>
    <w:rsid w:val="00A35042"/>
    <w:rsid w:val="00B128DC"/>
    <w:rsid w:val="00B27C90"/>
    <w:rsid w:val="00BE333A"/>
    <w:rsid w:val="00C8408F"/>
    <w:rsid w:val="00D6679C"/>
    <w:rsid w:val="00DB580D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58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2F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2023-09-15T06:05:00Z</dcterms:created>
  <dcterms:modified xsi:type="dcterms:W3CDTF">2023-11-02T05:32:00Z</dcterms:modified>
</cp:coreProperties>
</file>